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518D0" w14:textId="2EEA5F82" w:rsidR="00641FA5" w:rsidRPr="00A70543" w:rsidRDefault="00E87928" w:rsidP="00E87928">
      <w:pPr>
        <w:rPr>
          <w:iCs/>
          <w:sz w:val="24"/>
          <w:szCs w:val="24"/>
        </w:rPr>
      </w:pPr>
      <w:r w:rsidRPr="00A70543">
        <w:rPr>
          <w:b/>
          <w:iCs/>
          <w:sz w:val="24"/>
          <w:szCs w:val="24"/>
        </w:rPr>
        <w:t xml:space="preserve">Turun kaupungin ehdot henkilötietojen käsittelijälle </w:t>
      </w:r>
    </w:p>
    <w:p w14:paraId="52669752" w14:textId="44C810D6" w:rsidR="00C6572C" w:rsidRPr="00142AF5" w:rsidRDefault="00C6572C" w:rsidP="00C6572C"/>
    <w:p w14:paraId="1245E0C6" w14:textId="77777777" w:rsidR="00B03E59" w:rsidRPr="00142AF5" w:rsidRDefault="00B03E59" w:rsidP="00B03E59"/>
    <w:p w14:paraId="1DCCBB70" w14:textId="77777777" w:rsidR="00B03E59" w:rsidRPr="00142AF5" w:rsidRDefault="00B03E59" w:rsidP="00B03E59">
      <w:pPr>
        <w:pStyle w:val="Otsikko1"/>
      </w:pPr>
      <w:r w:rsidRPr="00142AF5">
        <w:t>1 Yleistä</w:t>
      </w:r>
    </w:p>
    <w:p w14:paraId="523F714E" w14:textId="77777777" w:rsidR="00B03E59" w:rsidRPr="00142AF5" w:rsidRDefault="00B03E59" w:rsidP="00B03E59">
      <w:pPr>
        <w:pStyle w:val="Otsikko1"/>
      </w:pPr>
    </w:p>
    <w:p w14:paraId="66EAB153" w14:textId="457A108F" w:rsidR="00B03E59" w:rsidRPr="00142AF5" w:rsidRDefault="00B03E59" w:rsidP="00A70543">
      <w:pPr>
        <w:pStyle w:val="Luettelokappale"/>
        <w:numPr>
          <w:ilvl w:val="0"/>
          <w:numId w:val="4"/>
        </w:numPr>
      </w:pPr>
      <w:r>
        <w:t>Tämä sopimusliite ”</w:t>
      </w:r>
      <w:r w:rsidR="00AF46BF">
        <w:t>Turun kaupungin ehdot henkilötietojen käsittelijälle”</w:t>
      </w:r>
      <w:r>
        <w:t xml:space="preserve"> on osa sopimusta </w:t>
      </w:r>
      <w:r w:rsidR="71832870">
        <w:t>kuntalain 54 §:n mukaisesta viranomaistehtävän hoidosta,</w:t>
      </w:r>
      <w:r>
        <w:t xml:space="preserve"> jäljempänä ”Sopimu</w:t>
      </w:r>
      <w:r w:rsidR="00321BED">
        <w:t>s</w:t>
      </w:r>
      <w:r>
        <w:t>”</w:t>
      </w:r>
      <w:r w:rsidR="4D089D52">
        <w:t>.</w:t>
      </w:r>
    </w:p>
    <w:p w14:paraId="54A19DE2" w14:textId="77777777" w:rsidR="00B03E59" w:rsidRPr="00142AF5" w:rsidRDefault="00B03E59" w:rsidP="00B03E59"/>
    <w:p w14:paraId="5732D40C" w14:textId="5E0BB352" w:rsidR="00B03E59" w:rsidRPr="00142AF5" w:rsidRDefault="452A44A5" w:rsidP="00A70543">
      <w:pPr>
        <w:pStyle w:val="Luettelokappale"/>
        <w:numPr>
          <w:ilvl w:val="0"/>
          <w:numId w:val="4"/>
        </w:numPr>
      </w:pPr>
      <w:r>
        <w:t>Tässä sopimusliitteessä määrite</w:t>
      </w:r>
      <w:r w:rsidR="11C7FB91">
        <w:t>tään</w:t>
      </w:r>
      <w:r>
        <w:t xml:space="preserve"> </w:t>
      </w:r>
      <w:r w:rsidR="5EBEA6F3">
        <w:t xml:space="preserve">vastuukuntaa </w:t>
      </w:r>
      <w:r>
        <w:t xml:space="preserve">ja </w:t>
      </w:r>
      <w:r w:rsidR="422BA5FF">
        <w:t xml:space="preserve">jäsenkuntaa </w:t>
      </w:r>
      <w:r>
        <w:t xml:space="preserve">sitovasti ne henkilötietojen käsittelyä ja tietosuojaa koskevat sopimusehdot, joiden mukaisesti </w:t>
      </w:r>
      <w:r w:rsidR="3926DE29">
        <w:t xml:space="preserve">jäsenkunta </w:t>
      </w:r>
      <w:r>
        <w:t xml:space="preserve">käsittelee henkilötietoja </w:t>
      </w:r>
      <w:r w:rsidR="5DF73F19">
        <w:t xml:space="preserve">vastuukunnan </w:t>
      </w:r>
      <w:r>
        <w:t>puolesta ja lukuun</w:t>
      </w:r>
      <w:r w:rsidR="002C740E">
        <w:t xml:space="preserve">. </w:t>
      </w:r>
      <w:r w:rsidR="11C7FB91">
        <w:t xml:space="preserve">Mikäli </w:t>
      </w:r>
      <w:r w:rsidR="6F5CEF47">
        <w:t xml:space="preserve">jäsenkunta </w:t>
      </w:r>
      <w:r w:rsidR="11C7FB91">
        <w:t>muodostaa</w:t>
      </w:r>
      <w:r w:rsidR="1B808CB3">
        <w:t xml:space="preserve"> Sopimuksen toteuttamisen yhteydessä henkilörekistereitä, </w:t>
      </w:r>
      <w:r w:rsidR="17EF49EB">
        <w:t xml:space="preserve">jäsenkunta </w:t>
      </w:r>
      <w:r w:rsidR="1B808CB3">
        <w:t>vastaa niistä EU:n yleisen tietosuoja-asetuksen mukaisena rekisterinpitäjänä.</w:t>
      </w:r>
    </w:p>
    <w:p w14:paraId="53FDAE3E" w14:textId="77777777" w:rsidR="00B03E59" w:rsidRPr="00142AF5" w:rsidRDefault="00B03E59" w:rsidP="00B03E59"/>
    <w:p w14:paraId="46127137" w14:textId="6F91FBA7" w:rsidR="00B03E59" w:rsidRPr="00142AF5" w:rsidRDefault="00E87158" w:rsidP="00A70543">
      <w:pPr>
        <w:pStyle w:val="Luettelokappale"/>
        <w:numPr>
          <w:ilvl w:val="0"/>
          <w:numId w:val="4"/>
        </w:numPr>
      </w:pPr>
      <w:r>
        <w:t>Sopijapuolet</w:t>
      </w:r>
      <w:r w:rsidR="00B03E59" w:rsidRPr="00142AF5">
        <w:t xml:space="preserve"> sitoutuvat noudattamaan toiminnassaan soveltuvaa </w:t>
      </w:r>
      <w:proofErr w:type="gramStart"/>
      <w:r w:rsidR="00B03E59" w:rsidRPr="00142AF5">
        <w:t>voimassaolevaa</w:t>
      </w:r>
      <w:proofErr w:type="gramEnd"/>
      <w:r w:rsidR="00B03E59" w:rsidRPr="00142AF5">
        <w:t xml:space="preserve"> henkilötietojen käsittelyyn ja tietosuojaan liittyvää lainsäädäntöä, ja lisäksi </w:t>
      </w:r>
      <w:r>
        <w:t>Sopijapuolet</w:t>
      </w:r>
      <w:r w:rsidR="00B03E59" w:rsidRPr="00142AF5">
        <w:t xml:space="preserve"> sitoutuvat saattamaan henkilötietojen käsittelyn ja tietosuojan EU:n yleisen tietosuoja-asetuksen (EU)2016/679 mukaiselle vaatimustasolle</w:t>
      </w:r>
      <w:r w:rsidR="008D1F12" w:rsidRPr="00142AF5">
        <w:t xml:space="preserve"> ennen Sopimuksen toteuttamiseen ryhtymistä.</w:t>
      </w:r>
    </w:p>
    <w:p w14:paraId="4C8E2C03" w14:textId="77777777" w:rsidR="00B03E59" w:rsidRPr="00142AF5" w:rsidRDefault="00B03E59" w:rsidP="002C740E"/>
    <w:p w14:paraId="053B518D" w14:textId="665E08D5" w:rsidR="00B03E59" w:rsidRPr="00142AF5" w:rsidRDefault="00B03E59" w:rsidP="00B03E59">
      <w:pPr>
        <w:pStyle w:val="Otsikko1"/>
      </w:pPr>
      <w:r w:rsidRPr="00142AF5">
        <w:t xml:space="preserve">2 </w:t>
      </w:r>
      <w:r w:rsidR="00E87158">
        <w:t>Sopijapuolten</w:t>
      </w:r>
      <w:r w:rsidRPr="00142AF5">
        <w:t xml:space="preserve"> roolit henkilötietojen käsittelyssä</w:t>
      </w:r>
    </w:p>
    <w:p w14:paraId="4FB43542" w14:textId="77777777" w:rsidR="00B03E59" w:rsidRPr="00142AF5" w:rsidRDefault="00B03E59" w:rsidP="00B03E59">
      <w:pPr>
        <w:jc w:val="both"/>
        <w:rPr>
          <w:rFonts w:ascii="Open Sans" w:hAnsi="Open Sans" w:cs="Calibri"/>
          <w:b/>
          <w:sz w:val="18"/>
          <w:szCs w:val="18"/>
        </w:rPr>
      </w:pPr>
    </w:p>
    <w:p w14:paraId="4F6C172B" w14:textId="118306E4" w:rsidR="00B03E59" w:rsidRPr="00142AF5" w:rsidRDefault="35E3C21D" w:rsidP="00A70543">
      <w:pPr>
        <w:pStyle w:val="Luettelokappale"/>
        <w:numPr>
          <w:ilvl w:val="0"/>
          <w:numId w:val="5"/>
        </w:numPr>
      </w:pPr>
      <w:r>
        <w:t xml:space="preserve">Vastuukunta </w:t>
      </w:r>
      <w:r w:rsidR="00B03E59">
        <w:t xml:space="preserve">toimii </w:t>
      </w:r>
      <w:r w:rsidR="00EE395D">
        <w:t xml:space="preserve">työvoimapalveluiden valtakunnalliseen tietovarantoon tallennettavien </w:t>
      </w:r>
      <w:r w:rsidR="00B03E59">
        <w:t xml:space="preserve">henkilötietojen käsittelyä ja tietosuojaa koskevan lainsäädännön tarkoittamana rekisterinpitäjänä, silloin kun se määrittelee henkilötietojen käsittelyn tarkoitukset ja keinot. </w:t>
      </w:r>
      <w:r w:rsidR="00E87158">
        <w:t>Sopijapuolet</w:t>
      </w:r>
      <w:r w:rsidR="00B03E59">
        <w:t xml:space="preserve"> ymmärtävät, että rekisterinpitäjänä </w:t>
      </w:r>
      <w:r w:rsidR="2C53F09A">
        <w:t xml:space="preserve">vastuukunta </w:t>
      </w:r>
      <w:r w:rsidR="00B03E59">
        <w:t>saa käyttää ainoastaan sellaisia henkilötietojen käsittelijöitä, jotka toteuttavat riittävät suojatoimet asianmukaisten teknisten ja organisatoristen toimien täytäntöön</w:t>
      </w:r>
      <w:r w:rsidR="00205FAC">
        <w:t xml:space="preserve"> </w:t>
      </w:r>
      <w:r w:rsidR="00B03E59">
        <w:t xml:space="preserve">panemiseksi niin, että käsittely täyttää </w:t>
      </w:r>
      <w:r w:rsidR="00203D1B">
        <w:t xml:space="preserve">kulloinkin </w:t>
      </w:r>
      <w:r w:rsidR="00B03E59">
        <w:t xml:space="preserve">voimassaolevan henkilötietojen käsittelyyn ja tietosuojaan liittyvän </w:t>
      </w:r>
      <w:r w:rsidR="00AF2AFE">
        <w:t xml:space="preserve">kansallisen </w:t>
      </w:r>
      <w:r w:rsidR="00B03E59">
        <w:t>lainsäädännön vaatimukset ja EU:n yleisen tietosuoja-asetuksen vaatimukset, ja että sillä varmistetaan rekisteröidyn oikeuksien suojelu.</w:t>
      </w:r>
    </w:p>
    <w:p w14:paraId="00C19F92" w14:textId="77777777" w:rsidR="00B03E59" w:rsidRPr="00142AF5" w:rsidRDefault="00B03E59" w:rsidP="00B03E59"/>
    <w:p w14:paraId="1F135A70" w14:textId="5059B228" w:rsidR="00B03E59" w:rsidRPr="00142AF5" w:rsidRDefault="3B95372C" w:rsidP="00A70543">
      <w:pPr>
        <w:pStyle w:val="Luettelokappale"/>
        <w:numPr>
          <w:ilvl w:val="0"/>
          <w:numId w:val="5"/>
        </w:numPr>
        <w:spacing w:line="259" w:lineRule="auto"/>
      </w:pPr>
      <w:r>
        <w:t xml:space="preserve">Jäsenkunta </w:t>
      </w:r>
      <w:r w:rsidR="00B03E59">
        <w:t xml:space="preserve">toimii henkilötietojen käsittelyä ja tietosuojaa koskevan lainsäädännön tarkoittamana henkilötietojen käsittelijänä, joka käsittelee </w:t>
      </w:r>
      <w:r w:rsidR="21AC007B">
        <w:t xml:space="preserve">vastuukunnan </w:t>
      </w:r>
      <w:r w:rsidR="00B03E59">
        <w:t xml:space="preserve">henkilötietoja </w:t>
      </w:r>
      <w:r w:rsidR="3E037A16">
        <w:t xml:space="preserve">vastuukunnan </w:t>
      </w:r>
      <w:r w:rsidR="00B03E59">
        <w:t>puolesta ja lukuun.</w:t>
      </w:r>
      <w:r w:rsidR="007B7D67">
        <w:t xml:space="preserve"> </w:t>
      </w:r>
    </w:p>
    <w:p w14:paraId="39158740" w14:textId="77777777" w:rsidR="00592D2A" w:rsidRPr="00142AF5" w:rsidRDefault="00592D2A" w:rsidP="007C0038"/>
    <w:p w14:paraId="7902FEB8" w14:textId="77777777" w:rsidR="00B03E59" w:rsidRPr="005F484E" w:rsidRDefault="134CD070" w:rsidP="2B87936D">
      <w:pPr>
        <w:pStyle w:val="Otsikko1"/>
        <w:rPr>
          <w:color w:val="C00000"/>
        </w:rPr>
      </w:pPr>
      <w:r w:rsidRPr="005F484E">
        <w:t>3</w:t>
      </w:r>
      <w:r w:rsidRPr="005F484E">
        <w:rPr>
          <w:color w:val="C00000"/>
        </w:rPr>
        <w:t xml:space="preserve"> </w:t>
      </w:r>
      <w:r w:rsidRPr="00BC644E">
        <w:t>Alihankkijat, jotka käsittelevät henkilötietoja</w:t>
      </w:r>
    </w:p>
    <w:p w14:paraId="02F2D0E2" w14:textId="77777777" w:rsidR="00B03E59" w:rsidRPr="005F484E" w:rsidRDefault="00B03E59" w:rsidP="2B87936D">
      <w:pPr>
        <w:jc w:val="both"/>
        <w:rPr>
          <w:rFonts w:ascii="Open Sans" w:hAnsi="Open Sans" w:cs="Calibri"/>
          <w:b/>
          <w:bCs/>
          <w:color w:val="C00000"/>
          <w:sz w:val="18"/>
          <w:szCs w:val="18"/>
        </w:rPr>
      </w:pPr>
    </w:p>
    <w:p w14:paraId="38442147" w14:textId="52DA532E" w:rsidR="00B03E59" w:rsidRPr="00BC644E" w:rsidRDefault="005F484E" w:rsidP="00A70543">
      <w:pPr>
        <w:pStyle w:val="Luettelokappale"/>
        <w:numPr>
          <w:ilvl w:val="0"/>
          <w:numId w:val="6"/>
        </w:numPr>
        <w:rPr>
          <w:strike/>
        </w:rPr>
      </w:pPr>
      <w:r w:rsidRPr="00BC644E">
        <w:t>Jäsenkunta</w:t>
      </w:r>
      <w:r w:rsidR="00B03E59" w:rsidRPr="00BC644E">
        <w:t xml:space="preserve"> ei saa käyttää henkilötietojen käsittelyyn alihankkija</w:t>
      </w:r>
      <w:r w:rsidR="00AF2AFE" w:rsidRPr="00BC644E">
        <w:t>a</w:t>
      </w:r>
      <w:r w:rsidR="00B03E59" w:rsidRPr="00BC644E">
        <w:t xml:space="preserve"> ilman </w:t>
      </w:r>
      <w:r w:rsidRPr="00BC644E">
        <w:t>vastuukunnan</w:t>
      </w:r>
      <w:r w:rsidR="00B03E59" w:rsidRPr="00BC644E">
        <w:t xml:space="preserve"> antamaa kirjallista ennakkolupaa. </w:t>
      </w:r>
      <w:r w:rsidRPr="00BC644E">
        <w:t>Jäsenkunnan</w:t>
      </w:r>
      <w:r w:rsidR="00B03E59" w:rsidRPr="00BC644E">
        <w:t xml:space="preserve"> on tiedotettava </w:t>
      </w:r>
      <w:r w:rsidRPr="00BC644E">
        <w:t>vastuukunnalle</w:t>
      </w:r>
      <w:r w:rsidR="00B03E59" w:rsidRPr="00BC644E">
        <w:t xml:space="preserve"> kirjallisesti kaikista suunnitelluista muutoksista, jotka koskevat henkilötietojen käsittelijöinä toimivien alihankkijoiden lisäämistä tai vaihtamista</w:t>
      </w:r>
      <w:r w:rsidRPr="00BC644E">
        <w:t>. Vastuukunnalla on oikeus kieltää jäsenkunnan esittämät muutokset</w:t>
      </w:r>
      <w:r w:rsidR="00B03E59" w:rsidRPr="00BC644E">
        <w:t>.</w:t>
      </w:r>
      <w:r w:rsidR="00AF2AFE" w:rsidRPr="00BC644E">
        <w:t xml:space="preserve"> </w:t>
      </w:r>
    </w:p>
    <w:p w14:paraId="28BD7CF5" w14:textId="77777777" w:rsidR="00B03E59" w:rsidRPr="005F484E" w:rsidRDefault="00B03E59" w:rsidP="2B87936D">
      <w:pPr>
        <w:rPr>
          <w:color w:val="C00000"/>
        </w:rPr>
      </w:pPr>
    </w:p>
    <w:p w14:paraId="369ADDA5" w14:textId="2F37AFC9" w:rsidR="00B03E59" w:rsidRPr="007B79F1" w:rsidRDefault="00B03E59" w:rsidP="2B87936D">
      <w:pPr>
        <w:pStyle w:val="Luettelokappale"/>
        <w:numPr>
          <w:ilvl w:val="0"/>
          <w:numId w:val="6"/>
        </w:numPr>
      </w:pPr>
      <w:r w:rsidRPr="00643935">
        <w:t xml:space="preserve">Siltä osin kuin </w:t>
      </w:r>
      <w:r w:rsidR="005F484E" w:rsidRPr="00643935">
        <w:t>jäsenkunta</w:t>
      </w:r>
      <w:r w:rsidRPr="00643935">
        <w:t xml:space="preserve"> käyttää toiminnassaan alihankkijoita, jotka käsittelevät henkilötietoja, alihankintaan sovelletaan Sopimuksen lisäksi tässä sopimusliitteessä kuvattuja ehtoja.</w:t>
      </w:r>
      <w:r w:rsidR="005F484E" w:rsidRPr="00643935">
        <w:t xml:space="preserve"> Jäsenkunnalla</w:t>
      </w:r>
      <w:r w:rsidRPr="00643935">
        <w:t xml:space="preserve"> on velvollisuus sopimuksilla sitouttaa käyttämänsä alihankkijat noudattamaan tämän sopimusliitteen ehtoja.</w:t>
      </w:r>
    </w:p>
    <w:p w14:paraId="224A0301" w14:textId="635D6E54" w:rsidR="00B03E59" w:rsidRPr="00747280" w:rsidRDefault="005F484E" w:rsidP="00A70543">
      <w:pPr>
        <w:pStyle w:val="Luettelokappale"/>
        <w:numPr>
          <w:ilvl w:val="0"/>
          <w:numId w:val="6"/>
        </w:numPr>
      </w:pPr>
      <w:r w:rsidRPr="00747280">
        <w:lastRenderedPageBreak/>
        <w:t>Jäsenkunta</w:t>
      </w:r>
      <w:r w:rsidR="00B03E59" w:rsidRPr="00747280">
        <w:t xml:space="preserve"> on vastuussa mahdollisista </w:t>
      </w:r>
      <w:r w:rsidRPr="00747280">
        <w:t>työllisyysalueen</w:t>
      </w:r>
      <w:r w:rsidR="00B03E59" w:rsidRPr="00747280">
        <w:t xml:space="preserve"> henkilötietoja käsittelevien alihankkijoiden</w:t>
      </w:r>
      <w:r w:rsidRPr="00747280">
        <w:t>sa</w:t>
      </w:r>
      <w:r w:rsidR="00B03E59" w:rsidRPr="00747280">
        <w:t xml:space="preserve"> Sopimuksen, tämän sopimusliitteen tai sovellettavan lainsäädännön taikka EU:n yleisen tietosuoja-asetuksen rikkomisista tai laiminlyönneistä kuin omistaan. Jos tietojen käsittelyä suorittava alihankkija ei täytä tietosuojavelvoitteitaan, </w:t>
      </w:r>
      <w:r w:rsidR="00747280" w:rsidRPr="00747280">
        <w:t>j</w:t>
      </w:r>
      <w:r w:rsidRPr="00747280">
        <w:t>äsenkunta</w:t>
      </w:r>
      <w:r w:rsidR="00B03E59" w:rsidRPr="00747280">
        <w:t xml:space="preserve"> on edelleen täysimääräisesti vastuussa suhteessa </w:t>
      </w:r>
      <w:r w:rsidRPr="00747280">
        <w:t>vastuukuntaan</w:t>
      </w:r>
      <w:r w:rsidR="00B03E59" w:rsidRPr="00747280">
        <w:t xml:space="preserve">. Jos </w:t>
      </w:r>
      <w:r w:rsidRPr="00747280">
        <w:t>vastuukunta</w:t>
      </w:r>
      <w:r w:rsidR="00B03E59" w:rsidRPr="00747280">
        <w:t xml:space="preserve"> perustellusti katsoo, että </w:t>
      </w:r>
      <w:r w:rsidRPr="00747280">
        <w:t>jäsenkunnan</w:t>
      </w:r>
      <w:r w:rsidR="00B03E59" w:rsidRPr="00747280">
        <w:t xml:space="preserve"> alihankkija ei täytä tietosuojavelvoitteitaan, </w:t>
      </w:r>
      <w:r w:rsidRPr="00747280">
        <w:t>vastuukunnalla</w:t>
      </w:r>
      <w:r w:rsidR="00B03E59" w:rsidRPr="00747280">
        <w:t xml:space="preserve"> on oikeus vaatia </w:t>
      </w:r>
      <w:r w:rsidRPr="00747280">
        <w:t>jäsenkuntaa</w:t>
      </w:r>
      <w:r w:rsidR="00B03E59" w:rsidRPr="00747280">
        <w:t xml:space="preserve"> vaihtamaan alihankkijaa</w:t>
      </w:r>
      <w:r w:rsidR="00EA55A0" w:rsidRPr="00747280">
        <w:t xml:space="preserve">. </w:t>
      </w:r>
      <w:r w:rsidRPr="00747280">
        <w:t>Jäsenkunnan</w:t>
      </w:r>
      <w:r w:rsidR="00EA55A0" w:rsidRPr="00747280">
        <w:t xml:space="preserve"> on </w:t>
      </w:r>
      <w:r w:rsidRPr="00747280">
        <w:t>vastuukunnan</w:t>
      </w:r>
      <w:r w:rsidR="00EA55A0" w:rsidRPr="00747280">
        <w:t xml:space="preserve"> perustellusta vaatimuksesta vaihdettava alihankkijaa ilman aiheetonta viivästystä.</w:t>
      </w:r>
      <w:r w:rsidR="00B03E59" w:rsidRPr="00747280">
        <w:t xml:space="preserve"> </w:t>
      </w:r>
    </w:p>
    <w:p w14:paraId="63D07ED2" w14:textId="77777777" w:rsidR="00E87158" w:rsidRPr="00142AF5" w:rsidRDefault="00E87158" w:rsidP="00B03E59">
      <w:pPr>
        <w:spacing w:before="120"/>
        <w:jc w:val="both"/>
        <w:rPr>
          <w:rFonts w:ascii="Open Sans" w:hAnsi="Open Sans" w:cs="Calibri"/>
          <w:sz w:val="18"/>
          <w:szCs w:val="18"/>
        </w:rPr>
      </w:pPr>
    </w:p>
    <w:p w14:paraId="0C6204A0" w14:textId="77777777" w:rsidR="00B03E59" w:rsidRPr="00142AF5" w:rsidRDefault="00B03E59" w:rsidP="00B03E59">
      <w:pPr>
        <w:pStyle w:val="Otsikko1"/>
      </w:pPr>
      <w:r w:rsidRPr="00142AF5">
        <w:t>4 Henkilötietojen käsittelijän yleiset velvollisuudet</w:t>
      </w:r>
    </w:p>
    <w:p w14:paraId="275817A3" w14:textId="77777777" w:rsidR="00B03E59" w:rsidRPr="00142AF5" w:rsidRDefault="00B03E59" w:rsidP="00B03E59">
      <w:pPr>
        <w:jc w:val="both"/>
        <w:rPr>
          <w:rFonts w:ascii="Open Sans" w:hAnsi="Open Sans" w:cs="Calibri"/>
          <w:b/>
          <w:sz w:val="18"/>
          <w:szCs w:val="18"/>
        </w:rPr>
      </w:pPr>
    </w:p>
    <w:p w14:paraId="798F93D0" w14:textId="125E8A06" w:rsidR="00B03E59" w:rsidRPr="00142AF5" w:rsidRDefault="485FA478" w:rsidP="00A70543">
      <w:pPr>
        <w:pStyle w:val="Luettelokappale"/>
        <w:numPr>
          <w:ilvl w:val="0"/>
          <w:numId w:val="7"/>
        </w:numPr>
      </w:pPr>
      <w:r>
        <w:t>Henkilötietojen käsittelijä käsittelee henkilötietoja</w:t>
      </w:r>
      <w:r w:rsidR="005F484E">
        <w:t xml:space="preserve"> </w:t>
      </w:r>
      <w:r w:rsidR="005F484E" w:rsidRPr="00747280">
        <w:t>lain</w:t>
      </w:r>
      <w:r w:rsidRPr="00747280">
        <w:t xml:space="preserve"> </w:t>
      </w:r>
      <w:r>
        <w:t xml:space="preserve">ja </w:t>
      </w:r>
      <w:r w:rsidR="18640A01">
        <w:t xml:space="preserve">vastuukunnan </w:t>
      </w:r>
      <w:r>
        <w:t>antamien ohjeiden mukaisesti.</w:t>
      </w:r>
    </w:p>
    <w:p w14:paraId="14269D55" w14:textId="77777777" w:rsidR="00B03E59" w:rsidRPr="00142AF5" w:rsidRDefault="00B03E59" w:rsidP="00B03E59"/>
    <w:p w14:paraId="286E88A4" w14:textId="77777777" w:rsidR="00B03E59" w:rsidRPr="004E6AC3" w:rsidRDefault="00B03E59" w:rsidP="00A70543">
      <w:pPr>
        <w:pStyle w:val="Luettelokappale"/>
        <w:numPr>
          <w:ilvl w:val="0"/>
          <w:numId w:val="7"/>
        </w:numPr>
      </w:pPr>
      <w:r w:rsidRPr="004E6AC3">
        <w:t>Henkilötietojen käsittelijä sitoutuu varmistamaan, että kaikki sen alaisuudessa toimivat henkilöt, joilla on oikeus käsitellä henkilötietoja, ovat sitoutuneet noudattamaan salassapitovelvollisuutta tai heitä koskee asianmukainen lakisääteinen salassapitovelvollisuus.</w:t>
      </w:r>
    </w:p>
    <w:p w14:paraId="59F59BBE" w14:textId="77777777" w:rsidR="00B03E59" w:rsidRPr="00142AF5" w:rsidRDefault="00B03E59" w:rsidP="00B03E59"/>
    <w:p w14:paraId="3E649E44" w14:textId="31B58186" w:rsidR="00B03E59" w:rsidRPr="00142AF5" w:rsidRDefault="00B03E59" w:rsidP="00A70543">
      <w:pPr>
        <w:pStyle w:val="Luettelokappale"/>
        <w:numPr>
          <w:ilvl w:val="0"/>
          <w:numId w:val="7"/>
        </w:numPr>
      </w:pPr>
      <w:r>
        <w:t xml:space="preserve">Henkilötietojen käsittelijän on myös toteutettava toimenpiteet sen varmistamiseksi, että jokainen henkilötietojen käsittelijän alaisuudessa toimiva luonnollinen henkilö, jolla on pääsy henkilötietoihin, käsittelee niitä ainoastaan </w:t>
      </w:r>
      <w:r w:rsidR="000607CE" w:rsidRPr="00A310F0">
        <w:t>lain</w:t>
      </w:r>
      <w:r w:rsidRPr="00A310F0">
        <w:t xml:space="preserve"> </w:t>
      </w:r>
      <w:r>
        <w:t xml:space="preserve">ja </w:t>
      </w:r>
      <w:r w:rsidR="2E4D6B43">
        <w:t xml:space="preserve">vastuukunnan </w:t>
      </w:r>
      <w:r>
        <w:t>ohjeiden mukaisesti.</w:t>
      </w:r>
    </w:p>
    <w:p w14:paraId="3518732A" w14:textId="77777777" w:rsidR="00B03E59" w:rsidRPr="00142AF5" w:rsidRDefault="00B03E59" w:rsidP="00B03E59"/>
    <w:p w14:paraId="0606F1A5" w14:textId="6F857B78" w:rsidR="00B03E59" w:rsidRPr="00142AF5" w:rsidRDefault="00B03E59" w:rsidP="00A70543">
      <w:pPr>
        <w:pStyle w:val="Luettelokappale"/>
        <w:numPr>
          <w:ilvl w:val="0"/>
          <w:numId w:val="7"/>
        </w:numPr>
      </w:pPr>
      <w:r>
        <w:t xml:space="preserve">Henkilötietojen käsittelijä sitoutuu ilman aiheetonta viivästystä ilmoittamaan </w:t>
      </w:r>
      <w:r w:rsidR="2F9975A9">
        <w:t xml:space="preserve">vastuukunnalle </w:t>
      </w:r>
      <w:r>
        <w:t xml:space="preserve">kaikista rekisteröityjen pyynnöistä, jotka koskevat </w:t>
      </w:r>
      <w:r w:rsidR="002D6F0B">
        <w:t>voimassa olevan</w:t>
      </w:r>
      <w:r>
        <w:t xml:space="preserve"> lainsäädännön sekä EU:n yleisen tietosuoja-asetuksen mukaisten rekisteröidyn oikeuksien käyttämistä.</w:t>
      </w:r>
    </w:p>
    <w:p w14:paraId="5371032F" w14:textId="77777777" w:rsidR="00B03E59" w:rsidRPr="00142AF5" w:rsidRDefault="00B03E59" w:rsidP="00B03E59"/>
    <w:p w14:paraId="46B43B3A" w14:textId="04062121" w:rsidR="00B03E59" w:rsidRDefault="00B03E59" w:rsidP="00597FDE">
      <w:pPr>
        <w:pStyle w:val="Luettelokappale"/>
        <w:numPr>
          <w:ilvl w:val="0"/>
          <w:numId w:val="7"/>
        </w:numPr>
      </w:pPr>
      <w:r>
        <w:t xml:space="preserve">Henkilötietojen käsittelijä sitoutuu avustamaan </w:t>
      </w:r>
      <w:r w:rsidR="6831D36F">
        <w:t xml:space="preserve">vastuukuntaa </w:t>
      </w:r>
      <w:r>
        <w:t xml:space="preserve">asianmukaisilla teknisillä ja organisatorisilla toimenpiteillä, jotta </w:t>
      </w:r>
      <w:r w:rsidR="0FC03F59">
        <w:t xml:space="preserve">vastuukunta </w:t>
      </w:r>
      <w:r>
        <w:t xml:space="preserve">pystyy täyttämään velvollisuutensa vastata pyyntöihin, jotka koskevat rekisteröidyn oikeuksien käyttämistä. </w:t>
      </w:r>
      <w:r w:rsidR="00341497">
        <w:t>N</w:t>
      </w:r>
      <w:r>
        <w:t>äiden oikeuksien käyttämistä koskevat pyynnöt voivat edellyttää siltä avustamista rekisteröidylle tiedottamisessa ja viestinnässä</w:t>
      </w:r>
      <w:r w:rsidR="002A13D3">
        <w:t xml:space="preserve"> sekä</w:t>
      </w:r>
      <w:r>
        <w:t xml:space="preserve"> rekisteröidyn </w:t>
      </w:r>
      <w:r w:rsidR="00EE395D">
        <w:t xml:space="preserve">oikeuksien toteuttamisessa. </w:t>
      </w:r>
    </w:p>
    <w:p w14:paraId="0141C5C8" w14:textId="77777777" w:rsidR="004268D1" w:rsidRDefault="004268D1" w:rsidP="0027082D">
      <w:pPr>
        <w:pStyle w:val="Luettelokappale"/>
      </w:pPr>
    </w:p>
    <w:p w14:paraId="2A0447C3" w14:textId="77777777" w:rsidR="004268D1" w:rsidRPr="00142AF5" w:rsidRDefault="004268D1" w:rsidP="0027082D">
      <w:pPr>
        <w:pStyle w:val="Luettelokappale"/>
      </w:pPr>
    </w:p>
    <w:p w14:paraId="0B50F21F" w14:textId="0FF93E6B" w:rsidR="00B03E59" w:rsidRPr="00142AF5" w:rsidRDefault="00B03E59" w:rsidP="00A70543">
      <w:pPr>
        <w:pStyle w:val="Luettelokappale"/>
        <w:numPr>
          <w:ilvl w:val="0"/>
          <w:numId w:val="7"/>
        </w:numPr>
      </w:pPr>
      <w:r>
        <w:t xml:space="preserve">Henkilötietojen käsittelijä sitoutuu tarvittaessa avustamaan </w:t>
      </w:r>
      <w:r w:rsidR="294D0045">
        <w:t xml:space="preserve">vastuukuntaa </w:t>
      </w:r>
      <w:r>
        <w:t>EU:n yleisen tietosuoja-asetuksen mukaisen tietosuojaa koskevan vaikutusten</w:t>
      </w:r>
      <w:r w:rsidR="00357A52">
        <w:t xml:space="preserve"> </w:t>
      </w:r>
      <w:r>
        <w:t>arvioinnin tekemisessä, mahdollisessa ennakkokuulemisessa ja mahdollisen tietosuojaa koskev</w:t>
      </w:r>
      <w:r w:rsidR="00AF03B2">
        <w:t>an sertifioinnin hankkimisessa.</w:t>
      </w:r>
      <w:r w:rsidR="00A02EE7">
        <w:t xml:space="preserve"> </w:t>
      </w:r>
    </w:p>
    <w:p w14:paraId="620A9010" w14:textId="77777777" w:rsidR="00B03E59" w:rsidRPr="00142AF5" w:rsidRDefault="00B03E59" w:rsidP="00B03E59"/>
    <w:p w14:paraId="4A45968B" w14:textId="7EEA657F" w:rsidR="00B03E59" w:rsidRPr="00142AF5" w:rsidRDefault="00B03E59" w:rsidP="00A70543">
      <w:pPr>
        <w:pStyle w:val="Luettelokappale"/>
        <w:numPr>
          <w:ilvl w:val="0"/>
          <w:numId w:val="7"/>
        </w:numPr>
      </w:pPr>
      <w:r>
        <w:t>Henkilötietojen käsittelijä ei saa siirtää henkilötietoja EU:n tai ETA-alueen ulkopuolelle</w:t>
      </w:r>
      <w:r w:rsidR="00AF03B2">
        <w:t xml:space="preserve"> ilman </w:t>
      </w:r>
      <w:r w:rsidR="64E123C3">
        <w:t xml:space="preserve">vastuukunnan </w:t>
      </w:r>
      <w:r w:rsidR="00AF03B2">
        <w:t>kirjallista ennakkolupaa</w:t>
      </w:r>
      <w:r>
        <w:t>.</w:t>
      </w:r>
    </w:p>
    <w:p w14:paraId="6AAD3F71" w14:textId="77777777" w:rsidR="00B03E59" w:rsidRPr="00142AF5" w:rsidRDefault="00B03E59" w:rsidP="00B03E59"/>
    <w:p w14:paraId="1367AFF0" w14:textId="6C381B56" w:rsidR="00B03E59" w:rsidRPr="00142AF5" w:rsidRDefault="00B03E59" w:rsidP="00A70543">
      <w:pPr>
        <w:pStyle w:val="Luettelokappale"/>
        <w:numPr>
          <w:ilvl w:val="0"/>
          <w:numId w:val="7"/>
        </w:numPr>
      </w:pPr>
      <w:r>
        <w:t xml:space="preserve">Henkilötietojen käsittelijä saattaa </w:t>
      </w:r>
      <w:r w:rsidR="04A19F19">
        <w:t xml:space="preserve">vastuukunnan </w:t>
      </w:r>
      <w:r>
        <w:t xml:space="preserve">saataville kaikki tiedot, jotka ovat tarpeen tässä sopimusliitteessä kuvattujen velvollisuuksien noudattamisen osoittamista varten, ja sallii </w:t>
      </w:r>
      <w:r w:rsidR="62A4B8D4">
        <w:t xml:space="preserve">vastuukunnan </w:t>
      </w:r>
      <w:r>
        <w:t>valtuuttaman auditoijan suorittamat auditoinnit, kuten tarkastukset, sekä osallistuu niihin</w:t>
      </w:r>
      <w:r w:rsidR="00AF03B2">
        <w:t>.</w:t>
      </w:r>
      <w:r w:rsidR="003A0C74">
        <w:t xml:space="preserve"> </w:t>
      </w:r>
    </w:p>
    <w:p w14:paraId="3ACB1D08" w14:textId="77777777" w:rsidR="00B03E59" w:rsidRPr="00142AF5" w:rsidRDefault="00B03E59" w:rsidP="00B03E59">
      <w:pPr>
        <w:pStyle w:val="WQtext"/>
        <w:ind w:left="0"/>
        <w:rPr>
          <w:rFonts w:ascii="Open Sans" w:eastAsia="Calibri" w:hAnsi="Open Sans" w:cs="Calibri"/>
          <w:color w:val="000000"/>
          <w:sz w:val="18"/>
          <w:szCs w:val="18"/>
          <w:lang w:val="fi-FI"/>
        </w:rPr>
      </w:pPr>
    </w:p>
    <w:p w14:paraId="1D2597C5" w14:textId="3F9E3527" w:rsidR="00B03E59" w:rsidRDefault="00AF06B0" w:rsidP="00B03E59">
      <w:pPr>
        <w:pStyle w:val="Otsikko1"/>
      </w:pPr>
      <w:r>
        <w:lastRenderedPageBreak/>
        <w:t>5</w:t>
      </w:r>
      <w:r w:rsidR="00B03E59" w:rsidRPr="00142AF5">
        <w:t xml:space="preserve"> Tietoturvaloukkaukset</w:t>
      </w:r>
    </w:p>
    <w:p w14:paraId="6507D6A3" w14:textId="77777777" w:rsidR="00D90BF7" w:rsidRDefault="00D90BF7" w:rsidP="00D90BF7"/>
    <w:p w14:paraId="0DD34DE4" w14:textId="3369EAD7" w:rsidR="00B03E59" w:rsidRDefault="289BA6BF" w:rsidP="00A70543">
      <w:pPr>
        <w:pStyle w:val="Luettelokappale"/>
        <w:numPr>
          <w:ilvl w:val="0"/>
          <w:numId w:val="14"/>
        </w:numPr>
      </w:pPr>
      <w:r>
        <w:t xml:space="preserve">Henkilötietojen käsittelijän on ilmoitettava kirjallisesti henkilötietojen tietoturvaloukkauksesta </w:t>
      </w:r>
      <w:r w:rsidR="130E243B">
        <w:t xml:space="preserve">tai sen epäillystä </w:t>
      </w:r>
      <w:r w:rsidR="0F4BE907">
        <w:t xml:space="preserve">vastuukunnalle </w:t>
      </w:r>
      <w:r w:rsidR="0F4BE907" w:rsidRPr="00AF06B0">
        <w:t>v</w:t>
      </w:r>
      <w:r w:rsidR="200D667C" w:rsidRPr="00AF06B0">
        <w:t>iipymättä</w:t>
      </w:r>
      <w:r w:rsidR="0F4BE907" w:rsidRPr="00AF06B0">
        <w:t xml:space="preserve">, mutta viimeistään </w:t>
      </w:r>
      <w:r w:rsidR="7B0D642A">
        <w:t>24 tunnin kuluessa tiedon saamisesta.</w:t>
      </w:r>
      <w:r w:rsidR="7B0D642A" w:rsidRPr="00F30B0B">
        <w:t xml:space="preserve"> </w:t>
      </w:r>
      <w:r w:rsidR="6A923A07" w:rsidRPr="00F30B0B">
        <w:t xml:space="preserve">Ilmoitus voi olla alustava, ja sitä voidaan täydentää annetun määräajan jälkeen ilman aiheetonta viivästystä. Alustavan ilmoituksen tulee sisältää seuraavat asiat: 1) mitä epäillään tapahtuneen, milloin ja koska tullut ilmi, 2) alustava arvio mitä henkilötietoja ja kuinka monen henkilön tietoja loukkaus koskee ja 3) kuka antaa lisätietoja? </w:t>
      </w:r>
      <w:r>
        <w:t xml:space="preserve">Lisäksi </w:t>
      </w:r>
      <w:r w:rsidR="5B465602">
        <w:t xml:space="preserve">jäsenkunta </w:t>
      </w:r>
      <w:r>
        <w:t xml:space="preserve">sitoutuu ilmoittamaan </w:t>
      </w:r>
      <w:r w:rsidR="34FD92B8">
        <w:t xml:space="preserve">vastuukunnalle </w:t>
      </w:r>
      <w:r>
        <w:t>muista olennaisista häiriö- tai ongelmatilanteista, joilla voi olla vaikutuksia rekisteröityjen asemaan ja oikeuksiin. Ilmoitus on tehtävä edellä mainitussa määräajassa</w:t>
      </w:r>
      <w:r w:rsidR="7B0D642A">
        <w:t>.</w:t>
      </w:r>
    </w:p>
    <w:p w14:paraId="06CCD639" w14:textId="77777777" w:rsidR="00A70543" w:rsidRDefault="00A70543" w:rsidP="00A70543">
      <w:pPr>
        <w:pStyle w:val="Luettelokappale"/>
      </w:pPr>
    </w:p>
    <w:p w14:paraId="0C17C865" w14:textId="77777777" w:rsidR="00EE395D" w:rsidRDefault="00EE395D" w:rsidP="00A70543">
      <w:pPr>
        <w:pStyle w:val="Luettelokappale"/>
      </w:pPr>
    </w:p>
    <w:p w14:paraId="3D9A1F98" w14:textId="769E39B8" w:rsidR="00B03E59" w:rsidRPr="00142AF5" w:rsidRDefault="00B03E59" w:rsidP="00A70543">
      <w:pPr>
        <w:pStyle w:val="Luettelokappale"/>
        <w:numPr>
          <w:ilvl w:val="0"/>
          <w:numId w:val="14"/>
        </w:numPr>
      </w:pPr>
      <w:r>
        <w:t xml:space="preserve">Henkilötietojen käsittelijän on annettava </w:t>
      </w:r>
      <w:r w:rsidR="67A6C4F9">
        <w:t xml:space="preserve">vastuukunnalle </w:t>
      </w:r>
      <w:r w:rsidR="00EE35F3">
        <w:t xml:space="preserve">viipymättä, kuitenkin viimeistään </w:t>
      </w:r>
      <w:r w:rsidR="000056EB">
        <w:t xml:space="preserve">seitsemän (7) päivän </w:t>
      </w:r>
      <w:r w:rsidR="00EE35F3">
        <w:t xml:space="preserve">kuluessa, </w:t>
      </w:r>
      <w:r>
        <w:t>vähintään seuraavat tiedot tietoturvaloukkauksesta:</w:t>
      </w:r>
    </w:p>
    <w:p w14:paraId="5CBAE974" w14:textId="77777777" w:rsidR="00B03E59" w:rsidRPr="00142AF5" w:rsidRDefault="00B03E59" w:rsidP="00B03E59">
      <w:pPr>
        <w:rPr>
          <w:color w:val="000000"/>
        </w:rPr>
      </w:pPr>
    </w:p>
    <w:p w14:paraId="099ADBD0" w14:textId="10E44015" w:rsidR="00B03E59" w:rsidRDefault="00B03E59" w:rsidP="00A70543">
      <w:pPr>
        <w:pStyle w:val="Luettelokappale"/>
        <w:numPr>
          <w:ilvl w:val="0"/>
          <w:numId w:val="9"/>
        </w:numPr>
        <w:ind w:left="1080"/>
        <w:rPr>
          <w:color w:val="000000"/>
        </w:rPr>
      </w:pPr>
      <w:r w:rsidRPr="00142AF5">
        <w:rPr>
          <w:color w:val="000000"/>
        </w:rPr>
        <w:t xml:space="preserve">kuvattava henkilötietojen tietoturvaloukkaus, mukaan lukien mahdollisuuksien mukaan asianomaisten rekisteröityjen ryhmät ja arvioidut lukumäärät sekä henkilötietotyyppien ryhmät ja arvioidut lukumäärät; </w:t>
      </w:r>
    </w:p>
    <w:p w14:paraId="1F7B2B64" w14:textId="77777777" w:rsidR="00545F91" w:rsidRDefault="00545F91" w:rsidP="00545F91">
      <w:pPr>
        <w:pStyle w:val="Luettelokappale"/>
        <w:ind w:left="1080"/>
        <w:rPr>
          <w:color w:val="000000"/>
        </w:rPr>
      </w:pPr>
    </w:p>
    <w:p w14:paraId="6A1C449F" w14:textId="45763DDE" w:rsidR="00545F91" w:rsidRPr="00C2536C" w:rsidRDefault="00545F91" w:rsidP="00A70543">
      <w:pPr>
        <w:pStyle w:val="Luettelokappale"/>
        <w:numPr>
          <w:ilvl w:val="0"/>
          <w:numId w:val="9"/>
        </w:numPr>
        <w:ind w:left="1080"/>
      </w:pPr>
      <w:r w:rsidRPr="00C2536C">
        <w:t>tietojärjestelmään kohdistuneen tietoturvaloukkauksen tapahtuma-ajan lokitiedot, joilla tarkoitetaan aikajärjestyksessä kirjattua tallennetta tietoverkkojen, sovellusten, järjestelmien ja tietosisältöjen tapahtumista ja niiden aiheuttajista</w:t>
      </w:r>
      <w:r w:rsidR="00C661BE" w:rsidRPr="00C2536C">
        <w:t>;</w:t>
      </w:r>
    </w:p>
    <w:p w14:paraId="4751750A" w14:textId="77777777" w:rsidR="0016234E" w:rsidRPr="00142AF5" w:rsidRDefault="0016234E" w:rsidP="0016234E">
      <w:pPr>
        <w:ind w:left="360"/>
        <w:rPr>
          <w:color w:val="000000"/>
        </w:rPr>
      </w:pPr>
    </w:p>
    <w:p w14:paraId="14EF77C8" w14:textId="73095010" w:rsidR="00B03E59" w:rsidRPr="00142AF5" w:rsidRDefault="00B03E59" w:rsidP="00A70543">
      <w:pPr>
        <w:pStyle w:val="Luettelokappale"/>
        <w:numPr>
          <w:ilvl w:val="0"/>
          <w:numId w:val="9"/>
        </w:numPr>
        <w:ind w:left="1080"/>
        <w:rPr>
          <w:color w:val="000000"/>
        </w:rPr>
      </w:pPr>
      <w:r w:rsidRPr="00142AF5">
        <w:rPr>
          <w:color w:val="000000"/>
        </w:rPr>
        <w:t>ilmoitettava tietosuojavastaava tai muu vastuuhenkilö, jolta voi saada asiassa lisätietoja;</w:t>
      </w:r>
    </w:p>
    <w:p w14:paraId="733EF492" w14:textId="77777777" w:rsidR="0016234E" w:rsidRPr="00142AF5" w:rsidRDefault="0016234E" w:rsidP="0016234E">
      <w:pPr>
        <w:ind w:left="360"/>
        <w:rPr>
          <w:color w:val="000000"/>
        </w:rPr>
      </w:pPr>
    </w:p>
    <w:p w14:paraId="41D2F67E" w14:textId="05F06AD4" w:rsidR="00B03E59" w:rsidRPr="00142AF5" w:rsidRDefault="00B03E59" w:rsidP="00A70543">
      <w:pPr>
        <w:pStyle w:val="Luettelokappale"/>
        <w:numPr>
          <w:ilvl w:val="0"/>
          <w:numId w:val="9"/>
        </w:numPr>
        <w:ind w:left="1080"/>
        <w:rPr>
          <w:color w:val="000000"/>
        </w:rPr>
      </w:pPr>
      <w:r w:rsidRPr="00142AF5">
        <w:rPr>
          <w:color w:val="000000"/>
        </w:rPr>
        <w:t>kuvattava henkilötietojen tietoturvaloukkauksen todennäköiset seuraukset;</w:t>
      </w:r>
    </w:p>
    <w:p w14:paraId="5181B1A2" w14:textId="77777777" w:rsidR="0016234E" w:rsidRPr="00142AF5" w:rsidRDefault="0016234E" w:rsidP="0016234E">
      <w:pPr>
        <w:ind w:left="360"/>
        <w:rPr>
          <w:color w:val="000000"/>
        </w:rPr>
      </w:pPr>
    </w:p>
    <w:p w14:paraId="55471A83" w14:textId="438B4924" w:rsidR="00B03E59" w:rsidRPr="00142AF5" w:rsidRDefault="00B03E59" w:rsidP="00A70543">
      <w:pPr>
        <w:pStyle w:val="Luettelokappale"/>
        <w:numPr>
          <w:ilvl w:val="0"/>
          <w:numId w:val="9"/>
        </w:numPr>
        <w:ind w:left="1080"/>
        <w:rPr>
          <w:color w:val="000000"/>
        </w:rPr>
      </w:pPr>
      <w:r w:rsidRPr="00142AF5">
        <w:rPr>
          <w:color w:val="000000"/>
        </w:rPr>
        <w:t>esitettävä arvio aiheutuuko tietoturvaloukkauksesta todennäköisesti rekisteröidyn oikeuksiin tai vapauksiin kohdistuva korkea riski; sekä</w:t>
      </w:r>
    </w:p>
    <w:p w14:paraId="0AAE6865" w14:textId="77777777" w:rsidR="0016234E" w:rsidRPr="00142AF5" w:rsidRDefault="0016234E" w:rsidP="0016234E">
      <w:pPr>
        <w:ind w:left="360"/>
        <w:rPr>
          <w:color w:val="000000"/>
        </w:rPr>
      </w:pPr>
    </w:p>
    <w:p w14:paraId="23D0EC28" w14:textId="28BA35CB" w:rsidR="00B03E59" w:rsidRPr="00142AF5" w:rsidRDefault="00B03E59" w:rsidP="00A70543">
      <w:pPr>
        <w:pStyle w:val="Luettelokappale"/>
        <w:numPr>
          <w:ilvl w:val="0"/>
          <w:numId w:val="9"/>
        </w:numPr>
        <w:ind w:left="1080"/>
        <w:rPr>
          <w:color w:val="000000"/>
        </w:rPr>
      </w:pPr>
      <w:r w:rsidRPr="00142AF5">
        <w:rPr>
          <w:color w:val="000000"/>
        </w:rPr>
        <w:t xml:space="preserve">kuvattava toimenpiteet, joita kyseinen henkilötietojen käsittelijä ehdottaisi tai joita se on toteuttanut henkilötietojen tietoturvaloukkauksen </w:t>
      </w:r>
      <w:proofErr w:type="gramStart"/>
      <w:r w:rsidRPr="00142AF5">
        <w:rPr>
          <w:color w:val="000000"/>
        </w:rPr>
        <w:t>johdosta</w:t>
      </w:r>
      <w:proofErr w:type="gramEnd"/>
      <w:r w:rsidRPr="00142AF5">
        <w:rPr>
          <w:color w:val="000000"/>
        </w:rPr>
        <w:t xml:space="preserve"> ja tarvittaessa myös toimenpiteet mahdollisten haittavaikutusten lieventämiseksi.</w:t>
      </w:r>
    </w:p>
    <w:p w14:paraId="210088D5" w14:textId="77777777" w:rsidR="00B03E59" w:rsidRPr="00142AF5" w:rsidRDefault="00B03E59" w:rsidP="00B03E59">
      <w:pPr>
        <w:jc w:val="both"/>
        <w:rPr>
          <w:rFonts w:ascii="Open Sans" w:hAnsi="Open Sans" w:cs="Calibri"/>
          <w:b/>
          <w:sz w:val="18"/>
          <w:szCs w:val="18"/>
        </w:rPr>
      </w:pPr>
    </w:p>
    <w:p w14:paraId="2C8E261A" w14:textId="279F7402" w:rsidR="00B03E59" w:rsidRPr="00142AF5" w:rsidRDefault="00A70543" w:rsidP="00B03E59">
      <w:pPr>
        <w:pStyle w:val="Otsikko1"/>
      </w:pPr>
      <w:r>
        <w:t>6</w:t>
      </w:r>
      <w:r w:rsidR="00B03E59" w:rsidRPr="00142AF5">
        <w:t xml:space="preserve"> Muita vaatimuksia</w:t>
      </w:r>
    </w:p>
    <w:p w14:paraId="64587B4D" w14:textId="77777777" w:rsidR="00B03E59" w:rsidRPr="00142AF5" w:rsidRDefault="00B03E59" w:rsidP="00B03E59">
      <w:pPr>
        <w:jc w:val="both"/>
        <w:rPr>
          <w:rFonts w:ascii="Open Sans" w:hAnsi="Open Sans" w:cs="Calibri"/>
          <w:b/>
          <w:sz w:val="18"/>
          <w:szCs w:val="18"/>
        </w:rPr>
      </w:pPr>
    </w:p>
    <w:p w14:paraId="741E1A6E" w14:textId="0C54A2BC" w:rsidR="00B03E59" w:rsidRPr="008A4BCF" w:rsidRDefault="00E5552C" w:rsidP="00A70543">
      <w:pPr>
        <w:pStyle w:val="Luettelokappale"/>
        <w:numPr>
          <w:ilvl w:val="0"/>
          <w:numId w:val="8"/>
        </w:numPr>
        <w:rPr>
          <w:strike/>
        </w:rPr>
      </w:pPr>
      <w:r>
        <w:t>Vastuukunnalla</w:t>
      </w:r>
      <w:r w:rsidR="134CD070" w:rsidRPr="00E5552C">
        <w:t xml:space="preserve"> on oikeus muuttaa, täydentää ja päivittää </w:t>
      </w:r>
      <w:r>
        <w:t>jäsenkunnalle</w:t>
      </w:r>
      <w:r w:rsidR="134CD070" w:rsidRPr="00E5552C">
        <w:t xml:space="preserve"> antamiaan henkilötietojen käsittelyä ja tietosuojaa koskevia ohjeita</w:t>
      </w:r>
      <w:r w:rsidR="134CD070" w:rsidRPr="00AB69AA">
        <w:t xml:space="preserve">. Nämä ohjeet voivat olla henkilötietojen käsittelyä tai tietosuojaa koskeviin teknisiin tai organisatorisiin toimenpiteisiin liittyviä muutoksia, täydennyksiä tai päivityksiä. </w:t>
      </w:r>
      <w:r w:rsidR="002E0907">
        <w:t>Jäsenkunta</w:t>
      </w:r>
      <w:r w:rsidR="134CD070" w:rsidRPr="002E0907">
        <w:t xml:space="preserve"> ja muut henkilötietojen käsittelijät sitoutuvat noudattamaan näitä muutettuja, täydennettyjä tai päivitettyjä ohjeita.</w:t>
      </w:r>
    </w:p>
    <w:p w14:paraId="1C4E1DBD" w14:textId="77777777" w:rsidR="00B03E59" w:rsidRPr="00142AF5" w:rsidRDefault="00B03E59" w:rsidP="00B03E59"/>
    <w:p w14:paraId="7BD7A40A" w14:textId="688B6E92" w:rsidR="00B03E59" w:rsidRPr="00F442E8" w:rsidRDefault="00F442E8" w:rsidP="00A70543">
      <w:pPr>
        <w:pStyle w:val="Luettelokappale"/>
        <w:numPr>
          <w:ilvl w:val="0"/>
          <w:numId w:val="8"/>
        </w:numPr>
      </w:pPr>
      <w:r>
        <w:t>Jäsenkunta</w:t>
      </w:r>
      <w:r w:rsidR="00B03E59" w:rsidRPr="00F442E8">
        <w:t xml:space="preserve"> sitoutuu reagoimaan viimeistään </w:t>
      </w:r>
      <w:r w:rsidR="00CA545A" w:rsidRPr="00F442E8">
        <w:t>36</w:t>
      </w:r>
      <w:r w:rsidR="00B03E59" w:rsidRPr="00F442E8">
        <w:t xml:space="preserve"> tunnin kuluessa </w:t>
      </w:r>
      <w:r>
        <w:t>vastuukunnan</w:t>
      </w:r>
      <w:r w:rsidR="00B03E59" w:rsidRPr="00F442E8">
        <w:t xml:space="preserve"> yhteydenotosta ja vastaamaan viimeistään yhden (1) viikon kuluessa </w:t>
      </w:r>
      <w:r>
        <w:t>vastuukunnan</w:t>
      </w:r>
      <w:r w:rsidR="00B03E59" w:rsidRPr="00F442E8">
        <w:t xml:space="preserve"> tietosuojaa koskeviin ilmoituksiin, reklamaatioihin tai muihin viesteihin, pois lukien EU:n yleisen tietosuoja-asetuksen mukaiset tietoturvaloukkaukset, joihin sovelletaan Sopimuksessa ja edellä tässä liitteessä määritettyjä määräaikoja. </w:t>
      </w:r>
    </w:p>
    <w:p w14:paraId="1ABCFF4F" w14:textId="77777777" w:rsidR="00B03E59" w:rsidRPr="00142AF5" w:rsidRDefault="00B03E59" w:rsidP="00B03E59"/>
    <w:p w14:paraId="5F9B2DEC" w14:textId="492F6C0E" w:rsidR="00B03E59" w:rsidRPr="00142AF5" w:rsidRDefault="00B03E59" w:rsidP="00A70543">
      <w:pPr>
        <w:pStyle w:val="Luettelokappale"/>
        <w:numPr>
          <w:ilvl w:val="0"/>
          <w:numId w:val="8"/>
        </w:numPr>
      </w:pPr>
      <w:r>
        <w:t xml:space="preserve">Jos </w:t>
      </w:r>
      <w:r w:rsidR="00E87158">
        <w:t>Sopijapuoli</w:t>
      </w:r>
      <w:r>
        <w:t xml:space="preserve"> laiminlyö tai rikkoo tätä sopimusliitettä, sovellettavaa lainsäädäntöä tai EU:n yleistä tietosuoja-asetusta, </w:t>
      </w:r>
      <w:r w:rsidR="00E87158">
        <w:t>Sopijapuolen</w:t>
      </w:r>
      <w:r>
        <w:t xml:space="preserve"> korvausvastuu on määritelty Sopimuksen lisäksi sovellettavassa lainsäädännössä. Lisäksi tällainen laiminlyönti tai rikkomus </w:t>
      </w:r>
      <w:r w:rsidR="00696A15">
        <w:t xml:space="preserve">voi </w:t>
      </w:r>
      <w:r>
        <w:t xml:space="preserve">muodostaa Sopimuksessa tarkoitetun olennaisen sopimusrikkomuksen, jonka seurauksena </w:t>
      </w:r>
      <w:r w:rsidR="09D92E21">
        <w:t xml:space="preserve">vastuukunnalla </w:t>
      </w:r>
      <w:r>
        <w:t>on halutessaan oikeus turvautua Sopimuksessa määriteltyihin oikeussuojakeinoihin.</w:t>
      </w:r>
      <w:r w:rsidR="00696A15">
        <w:t xml:space="preserve"> Vähäistä laiminlyöntiä tai rikkomusta ei pidetä olennaisena sopimusrikkomuksena.</w:t>
      </w:r>
    </w:p>
    <w:p w14:paraId="5F3DA7BA" w14:textId="77777777" w:rsidR="00B03E59" w:rsidRPr="00142AF5" w:rsidRDefault="00B03E59" w:rsidP="00B03E59"/>
    <w:p w14:paraId="169B0237" w14:textId="77777777" w:rsidR="00A866F6" w:rsidRPr="00142AF5" w:rsidRDefault="00A866F6" w:rsidP="00A866F6">
      <w:pPr>
        <w:pStyle w:val="Luettelokappale"/>
      </w:pPr>
    </w:p>
    <w:p w14:paraId="7890366B" w14:textId="60EEE893" w:rsidR="00351774" w:rsidRPr="00142AF5" w:rsidRDefault="00351774" w:rsidP="00351774">
      <w:pPr>
        <w:pStyle w:val="Luettelokappale"/>
      </w:pPr>
    </w:p>
    <w:p w14:paraId="485D4736" w14:textId="10B6D813" w:rsidR="00CA545A" w:rsidRDefault="00CA545A">
      <w:r>
        <w:br w:type="page"/>
      </w:r>
    </w:p>
    <w:p w14:paraId="0C8C2C68" w14:textId="79BA9EF3" w:rsidR="00351774" w:rsidRPr="00142AF5" w:rsidRDefault="00C6572C" w:rsidP="00C6572C">
      <w:pPr>
        <w:rPr>
          <w:b/>
          <w:i/>
        </w:rPr>
      </w:pPr>
      <w:r w:rsidRPr="00142AF5">
        <w:rPr>
          <w:b/>
          <w:i/>
        </w:rPr>
        <w:lastRenderedPageBreak/>
        <w:t>Osa II: Henkilötietojen k</w:t>
      </w:r>
      <w:r w:rsidR="00351774" w:rsidRPr="00142AF5">
        <w:rPr>
          <w:b/>
          <w:i/>
        </w:rPr>
        <w:t>äsittelytoimien kuvaus</w:t>
      </w:r>
    </w:p>
    <w:p w14:paraId="7346C486" w14:textId="7CEE2D9B" w:rsidR="00351774" w:rsidRPr="00142AF5" w:rsidRDefault="00351774" w:rsidP="00351774"/>
    <w:p w14:paraId="03E7970C" w14:textId="6FDE986D" w:rsidR="00DC1167" w:rsidRPr="00142AF5" w:rsidRDefault="00E87158" w:rsidP="00B5094E">
      <w:pPr>
        <w:pStyle w:val="Luettelokappale"/>
      </w:pPr>
      <w:r>
        <w:t>Sopijapuolet</w:t>
      </w:r>
      <w:r w:rsidR="00DC1167" w:rsidRPr="00142AF5">
        <w:t xml:space="preserve"> ovat sopineet, että </w:t>
      </w:r>
      <w:r w:rsidR="00282B93" w:rsidRPr="00142AF5">
        <w:t>Toimittaja</w:t>
      </w:r>
      <w:r w:rsidR="00DC1167" w:rsidRPr="00142AF5">
        <w:t xml:space="preserve"> käsittelee Tilaajan puolesta Sopimuksessa sovitun palvelun </w:t>
      </w:r>
      <w:r w:rsidR="00BA3B3B" w:rsidRPr="00142AF5">
        <w:t>toteuttamiseksi</w:t>
      </w:r>
      <w:r w:rsidR="00DC1167" w:rsidRPr="00142AF5">
        <w:t xml:space="preserve"> seuraavia henkilötietoja</w:t>
      </w:r>
      <w:r w:rsidR="00282B93" w:rsidRPr="00142AF5">
        <w:t>:</w:t>
      </w:r>
    </w:p>
    <w:p w14:paraId="0B032E2A" w14:textId="77777777" w:rsidR="001D47F4" w:rsidRPr="00142AF5" w:rsidRDefault="001D47F4" w:rsidP="00B5094E">
      <w:pPr>
        <w:pStyle w:val="Luettelokappale"/>
        <w:rPr>
          <w:b/>
        </w:rPr>
      </w:pPr>
    </w:p>
    <w:p w14:paraId="46D486C0" w14:textId="525110ED" w:rsidR="00DC1167" w:rsidRPr="00142AF5" w:rsidRDefault="005F0169" w:rsidP="00B5094E">
      <w:pPr>
        <w:pStyle w:val="Luettelokappale"/>
        <w:rPr>
          <w:b/>
        </w:rPr>
      </w:pPr>
      <w:r w:rsidRPr="00142AF5">
        <w:rPr>
          <w:b/>
        </w:rPr>
        <w:t>Henkilötietojen tyypit</w:t>
      </w:r>
      <w:r w:rsidR="00282B93" w:rsidRPr="00142AF5">
        <w:rPr>
          <w:b/>
        </w:rPr>
        <w:t xml:space="preserve"> (valitaan yksi suurimman riskin mukaan)</w:t>
      </w:r>
      <w:r w:rsidRPr="00142AF5">
        <w:rPr>
          <w:b/>
        </w:rPr>
        <w:t>:</w:t>
      </w:r>
    </w:p>
    <w:p w14:paraId="3E755467" w14:textId="77777777" w:rsidR="005F0169" w:rsidRPr="00142AF5" w:rsidRDefault="005F0169" w:rsidP="00B5094E">
      <w:pPr>
        <w:pStyle w:val="Luettelokappale"/>
      </w:pPr>
    </w:p>
    <w:p w14:paraId="1831C5C2" w14:textId="77777777" w:rsidR="00B5094E" w:rsidRPr="00142AF5" w:rsidRDefault="00DC1167" w:rsidP="00A70543">
      <w:pPr>
        <w:pStyle w:val="Luettelokappale"/>
        <w:numPr>
          <w:ilvl w:val="0"/>
          <w:numId w:val="12"/>
        </w:numPr>
      </w:pPr>
      <w:r w:rsidRPr="00142AF5">
        <w:t>Matala riski</w:t>
      </w:r>
      <w:r w:rsidR="005F0169" w:rsidRPr="00142AF5">
        <w:t xml:space="preserve"> </w:t>
      </w:r>
    </w:p>
    <w:p w14:paraId="7539B825" w14:textId="1C65DF10" w:rsidR="005F0169" w:rsidRPr="00142AF5" w:rsidRDefault="005F0169" w:rsidP="00B5094E">
      <w:pPr>
        <w:ind w:left="1440"/>
      </w:pPr>
      <w:r w:rsidRPr="00142AF5">
        <w:t xml:space="preserve">(esim. </w:t>
      </w:r>
      <w:r w:rsidR="008E61B7" w:rsidRPr="00142AF5">
        <w:t xml:space="preserve">henkilötietojen käsittely </w:t>
      </w:r>
      <w:r w:rsidRPr="00142AF5">
        <w:t xml:space="preserve">kohdistuu </w:t>
      </w:r>
      <w:r w:rsidR="008E61B7" w:rsidRPr="00142AF5">
        <w:t>tavanomaisiin yhte</w:t>
      </w:r>
      <w:r w:rsidR="000F228B">
        <w:t>y</w:t>
      </w:r>
      <w:r w:rsidR="008E61B7" w:rsidRPr="00142AF5">
        <w:t>stietoihin</w:t>
      </w:r>
      <w:r w:rsidRPr="00142AF5">
        <w:t>)</w:t>
      </w:r>
    </w:p>
    <w:p w14:paraId="6773A58A" w14:textId="77777777" w:rsidR="00B5094E" w:rsidRPr="00142AF5" w:rsidRDefault="00B5094E" w:rsidP="00B5094E">
      <w:pPr>
        <w:pStyle w:val="Luettelokappale"/>
      </w:pPr>
    </w:p>
    <w:p w14:paraId="45F1BAFC" w14:textId="487C6676" w:rsidR="00B5094E" w:rsidRPr="00142AF5" w:rsidRDefault="005F0169" w:rsidP="00A70543">
      <w:pPr>
        <w:pStyle w:val="Luettelokappale"/>
        <w:numPr>
          <w:ilvl w:val="0"/>
          <w:numId w:val="11"/>
        </w:numPr>
      </w:pPr>
      <w:r w:rsidRPr="00142AF5">
        <w:t>K</w:t>
      </w:r>
      <w:r w:rsidR="00DC1167" w:rsidRPr="00142AF5">
        <w:t>eskisuuri riski</w:t>
      </w:r>
      <w:r w:rsidRPr="00142AF5">
        <w:t xml:space="preserve"> </w:t>
      </w:r>
    </w:p>
    <w:p w14:paraId="1BD5D8A7" w14:textId="13196FD4" w:rsidR="005F0169" w:rsidRPr="00142AF5" w:rsidRDefault="005F0169" w:rsidP="00B5094E">
      <w:pPr>
        <w:ind w:left="1440"/>
      </w:pPr>
      <w:r w:rsidRPr="00142AF5">
        <w:t>(esim.</w:t>
      </w:r>
      <w:r w:rsidR="008E61B7" w:rsidRPr="00142AF5">
        <w:t xml:space="preserve"> </w:t>
      </w:r>
      <w:r w:rsidRPr="00142AF5">
        <w:t>henkilötietojen käsittely</w:t>
      </w:r>
      <w:r w:rsidR="008E61B7" w:rsidRPr="00142AF5">
        <w:t xml:space="preserve"> kohdistuu tunnistetietoihin tai tarkkoihin yhte</w:t>
      </w:r>
      <w:r w:rsidR="000F228B">
        <w:t>y</w:t>
      </w:r>
      <w:r w:rsidR="008E61B7" w:rsidRPr="00142AF5">
        <w:t>stietoihin</w:t>
      </w:r>
      <w:r w:rsidRPr="00142AF5">
        <w:t>)</w:t>
      </w:r>
    </w:p>
    <w:p w14:paraId="2A5A6857" w14:textId="77777777" w:rsidR="00B5094E" w:rsidRPr="00142AF5" w:rsidRDefault="00B5094E" w:rsidP="00B5094E">
      <w:pPr>
        <w:pStyle w:val="Luettelokappale"/>
      </w:pPr>
    </w:p>
    <w:p w14:paraId="29A43B36" w14:textId="2BFA7928" w:rsidR="00B5094E" w:rsidRPr="00142AF5" w:rsidRDefault="003B2B4B" w:rsidP="003B2B4B">
      <w:pPr>
        <w:ind w:left="1080"/>
      </w:pPr>
      <w:r w:rsidRPr="003B2B4B">
        <w:rPr>
          <w:color w:val="FF0000"/>
        </w:rPr>
        <w:t xml:space="preserve">x </w:t>
      </w:r>
      <w:r w:rsidR="005F0169" w:rsidRPr="00142AF5">
        <w:t>K</w:t>
      </w:r>
      <w:r w:rsidR="00DC1167" w:rsidRPr="00142AF5">
        <w:t>orkea riski</w:t>
      </w:r>
      <w:r w:rsidR="005F0169" w:rsidRPr="00142AF5">
        <w:t xml:space="preserve"> </w:t>
      </w:r>
    </w:p>
    <w:p w14:paraId="15395432" w14:textId="659F4197" w:rsidR="00DC1167" w:rsidRPr="00142AF5" w:rsidRDefault="005F0169" w:rsidP="00B5094E">
      <w:pPr>
        <w:ind w:left="1440"/>
      </w:pPr>
      <w:r w:rsidRPr="00142AF5">
        <w:t xml:space="preserve">(esim. </w:t>
      </w:r>
      <w:r w:rsidR="008E61B7" w:rsidRPr="00142AF5">
        <w:t>henkilötietojen käsittely kohdistuu arkaluontoisiin tietoihin</w:t>
      </w:r>
      <w:r w:rsidR="00282B93" w:rsidRPr="00142AF5">
        <w:t>, tarkkoihin sijaintietoihin tai tarkkoihin tunnistetietoihin</w:t>
      </w:r>
      <w:r w:rsidR="008E61B7" w:rsidRPr="00142AF5">
        <w:t xml:space="preserve">) </w:t>
      </w:r>
    </w:p>
    <w:p w14:paraId="36861E9C" w14:textId="77777777" w:rsidR="001D47F4" w:rsidRPr="00142AF5" w:rsidRDefault="001D47F4" w:rsidP="00B5094E">
      <w:pPr>
        <w:pStyle w:val="Luettelokappale"/>
        <w:rPr>
          <w:b/>
        </w:rPr>
      </w:pPr>
    </w:p>
    <w:p w14:paraId="055041A3" w14:textId="6C05D340" w:rsidR="00DC1167" w:rsidRPr="00142AF5" w:rsidRDefault="005F0169" w:rsidP="00B5094E">
      <w:pPr>
        <w:pStyle w:val="Luettelokappale"/>
        <w:rPr>
          <w:b/>
        </w:rPr>
      </w:pPr>
      <w:r w:rsidRPr="00142AF5">
        <w:rPr>
          <w:b/>
        </w:rPr>
        <w:t>Henkilötietojen ryhmät</w:t>
      </w:r>
      <w:r w:rsidR="00282B93" w:rsidRPr="00142AF5">
        <w:rPr>
          <w:b/>
        </w:rPr>
        <w:t xml:space="preserve"> (valitaan yksi arkaluontoisimman henkilötiedon mukaan)</w:t>
      </w:r>
      <w:r w:rsidRPr="00142AF5">
        <w:rPr>
          <w:b/>
        </w:rPr>
        <w:t>:</w:t>
      </w:r>
    </w:p>
    <w:p w14:paraId="43030A37" w14:textId="66ABAC41" w:rsidR="005F0169" w:rsidRPr="00142AF5" w:rsidRDefault="005F0169" w:rsidP="00B5094E">
      <w:pPr>
        <w:pStyle w:val="Luettelokappale"/>
      </w:pPr>
    </w:p>
    <w:p w14:paraId="2BD53801" w14:textId="0371F3F2" w:rsidR="005F0169" w:rsidRPr="00142AF5" w:rsidRDefault="00DC1167" w:rsidP="00A70543">
      <w:pPr>
        <w:pStyle w:val="Luettelokappale"/>
        <w:numPr>
          <w:ilvl w:val="0"/>
          <w:numId w:val="10"/>
        </w:numPr>
      </w:pPr>
      <w:r w:rsidRPr="00142AF5">
        <w:t>Tavanomaiset</w:t>
      </w:r>
      <w:r w:rsidR="00282B93" w:rsidRPr="00142AF5">
        <w:t xml:space="preserve"> henkilötiedot</w:t>
      </w:r>
    </w:p>
    <w:p w14:paraId="6BD3F68C" w14:textId="77777777" w:rsidR="00B5094E" w:rsidRPr="00142AF5" w:rsidRDefault="00B5094E" w:rsidP="00B5094E">
      <w:pPr>
        <w:pStyle w:val="Luettelokappale"/>
        <w:ind w:left="1440"/>
      </w:pPr>
    </w:p>
    <w:p w14:paraId="2F53336D" w14:textId="7592B1EC" w:rsidR="00B5094E" w:rsidRPr="00142AF5" w:rsidRDefault="003B2B4B" w:rsidP="003B2B4B">
      <w:pPr>
        <w:ind w:left="1080"/>
      </w:pPr>
      <w:r w:rsidRPr="003B2B4B">
        <w:rPr>
          <w:color w:val="FF0000"/>
        </w:rPr>
        <w:t xml:space="preserve">x </w:t>
      </w:r>
      <w:r w:rsidR="005F0169" w:rsidRPr="00142AF5">
        <w:t>E</w:t>
      </w:r>
      <w:r w:rsidR="00DC1167" w:rsidRPr="00142AF5">
        <w:t xml:space="preserve">rityiset </w:t>
      </w:r>
      <w:r w:rsidR="00B5094E" w:rsidRPr="00142AF5">
        <w:t xml:space="preserve">eli ns. </w:t>
      </w:r>
      <w:r w:rsidR="00DC1167" w:rsidRPr="00142AF5">
        <w:t>arkaluontoiset</w:t>
      </w:r>
      <w:r w:rsidR="00B5094E" w:rsidRPr="00142AF5">
        <w:t xml:space="preserve"> henkilötiedot</w:t>
      </w:r>
      <w:r w:rsidR="00282B93" w:rsidRPr="00142AF5">
        <w:t xml:space="preserve"> </w:t>
      </w:r>
    </w:p>
    <w:p w14:paraId="612E7A58" w14:textId="66A6FD60" w:rsidR="00DC1167" w:rsidRPr="00142AF5" w:rsidRDefault="00282B93" w:rsidP="00B5094E">
      <w:pPr>
        <w:pStyle w:val="Luettelokappale"/>
        <w:ind w:left="1440"/>
      </w:pPr>
      <w:r w:rsidRPr="00142AF5">
        <w:t xml:space="preserve">(rotu tai etninen alkuperä, poliittinen mielipide, uskonnollinen tai filosofinen vakaumus tai ammattiliiton jäsenyys sekä geneettisten tai biometristen tietojen käsittely henkilön yksiselitteistä tunnistamista varten tai terveyttä koskevien tietojen taikka luonnollisen henkilön seksuaalista käyttäytymistä ja suuntautumista koskevien tietojen käsittely) </w:t>
      </w:r>
    </w:p>
    <w:p w14:paraId="4FD9C52B" w14:textId="77777777" w:rsidR="00F60157" w:rsidRDefault="00F60157" w:rsidP="00B5094E">
      <w:pPr>
        <w:pStyle w:val="Luettelokappale"/>
        <w:rPr>
          <w:b/>
        </w:rPr>
      </w:pPr>
    </w:p>
    <w:p w14:paraId="7B113A65" w14:textId="4E8E9AE9" w:rsidR="005F0169" w:rsidRPr="00142AF5" w:rsidRDefault="005F0169" w:rsidP="00B5094E">
      <w:pPr>
        <w:pStyle w:val="Luettelokappale"/>
        <w:rPr>
          <w:b/>
        </w:rPr>
      </w:pPr>
      <w:r w:rsidRPr="00142AF5">
        <w:rPr>
          <w:b/>
        </w:rPr>
        <w:t>Henkilötietojen käsittelyn kesto</w:t>
      </w:r>
      <w:r w:rsidR="00282B93" w:rsidRPr="00142AF5">
        <w:rPr>
          <w:b/>
        </w:rPr>
        <w:t xml:space="preserve"> (valitaan yksi):</w:t>
      </w:r>
      <w:r w:rsidRPr="00142AF5">
        <w:rPr>
          <w:b/>
        </w:rPr>
        <w:t xml:space="preserve"> </w:t>
      </w:r>
    </w:p>
    <w:p w14:paraId="5EFA2695" w14:textId="77777777" w:rsidR="005F0169" w:rsidRPr="00142AF5" w:rsidRDefault="005F0169" w:rsidP="005F0169"/>
    <w:p w14:paraId="3DA6FF91" w14:textId="40A5FB4C" w:rsidR="005F0169" w:rsidRPr="00142AF5" w:rsidRDefault="00927D57" w:rsidP="00927D57">
      <w:pPr>
        <w:ind w:left="1080"/>
      </w:pPr>
      <w:r w:rsidRPr="00927D57">
        <w:rPr>
          <w:color w:val="FF0000"/>
        </w:rPr>
        <w:t xml:space="preserve">x </w:t>
      </w:r>
      <w:r w:rsidR="005F0169" w:rsidRPr="00142AF5">
        <w:t>Sopimuksen keston ajan</w:t>
      </w:r>
    </w:p>
    <w:p w14:paraId="0FD000E4" w14:textId="77777777" w:rsidR="00B5094E" w:rsidRPr="00142AF5" w:rsidRDefault="00B5094E" w:rsidP="00B5094E">
      <w:pPr>
        <w:pStyle w:val="Luettelokappale"/>
        <w:ind w:left="1440"/>
      </w:pPr>
    </w:p>
    <w:p w14:paraId="4AA7248F" w14:textId="7C060CA6" w:rsidR="005F0169" w:rsidRPr="00142AF5" w:rsidRDefault="005F0169" w:rsidP="00A70543">
      <w:pPr>
        <w:pStyle w:val="Luettelokappale"/>
        <w:numPr>
          <w:ilvl w:val="0"/>
          <w:numId w:val="13"/>
        </w:numPr>
      </w:pPr>
      <w:r w:rsidRPr="00142AF5">
        <w:t>Muu aika (</w:t>
      </w:r>
      <w:proofErr w:type="spellStart"/>
      <w:r w:rsidRPr="00142AF5">
        <w:t>pp.</w:t>
      </w:r>
      <w:proofErr w:type="gramStart"/>
      <w:r w:rsidRPr="00142AF5">
        <w:t>kk.vvvv</w:t>
      </w:r>
      <w:proofErr w:type="gramEnd"/>
      <w:r w:rsidRPr="00142AF5">
        <w:t>-pp.</w:t>
      </w:r>
      <w:proofErr w:type="gramStart"/>
      <w:r w:rsidRPr="00142AF5">
        <w:t>kk.vvvv</w:t>
      </w:r>
      <w:proofErr w:type="spellEnd"/>
      <w:proofErr w:type="gramEnd"/>
      <w:r w:rsidRPr="00142AF5">
        <w:t>): ______</w:t>
      </w:r>
      <w:r w:rsidR="00B5094E" w:rsidRPr="00142AF5">
        <w:t>______</w:t>
      </w:r>
      <w:r w:rsidR="00D26EC3" w:rsidRPr="00142AF5">
        <w:t>_______________</w:t>
      </w:r>
    </w:p>
    <w:p w14:paraId="22CBAF4F" w14:textId="77777777" w:rsidR="005F0169" w:rsidRPr="00142AF5" w:rsidRDefault="005F0169" w:rsidP="001D47F4">
      <w:pPr>
        <w:pStyle w:val="Luettelokappale"/>
        <w:spacing w:line="360" w:lineRule="auto"/>
      </w:pPr>
    </w:p>
    <w:p w14:paraId="176B23EF" w14:textId="26348A48" w:rsidR="00DC1167" w:rsidRPr="00142AF5" w:rsidRDefault="00B5094E" w:rsidP="001D47F4">
      <w:pPr>
        <w:pStyle w:val="Luettelokappale"/>
        <w:spacing w:line="360" w:lineRule="auto"/>
        <w:rPr>
          <w:b/>
        </w:rPr>
      </w:pPr>
      <w:r w:rsidRPr="00142AF5">
        <w:rPr>
          <w:b/>
        </w:rPr>
        <w:t>Henkilötietojen k</w:t>
      </w:r>
      <w:r w:rsidR="00DC1167" w:rsidRPr="00142AF5">
        <w:rPr>
          <w:b/>
        </w:rPr>
        <w:t>äsittelyn luonne ja tarkoitus</w:t>
      </w:r>
    </w:p>
    <w:p w14:paraId="4926637E" w14:textId="77777777" w:rsidR="00DC1167" w:rsidRPr="00142AF5" w:rsidRDefault="00DC1167" w:rsidP="00B5094E">
      <w:pPr>
        <w:pStyle w:val="Luettelokappale"/>
      </w:pPr>
    </w:p>
    <w:p w14:paraId="750C53FA" w14:textId="1D38A33C" w:rsidR="005F0169" w:rsidRPr="00142AF5" w:rsidRDefault="00927D57" w:rsidP="00B5094E">
      <w:pPr>
        <w:pStyle w:val="Luettelokappale"/>
        <w:ind w:left="1304"/>
      </w:pPr>
      <w:r>
        <w:t>Jäsenkunta</w:t>
      </w:r>
      <w:r w:rsidR="005F0169" w:rsidRPr="00142AF5">
        <w:t xml:space="preserve"> käsittelee henkilötietoja vain </w:t>
      </w:r>
      <w:r w:rsidR="00B5094E" w:rsidRPr="00142AF5">
        <w:t>S</w:t>
      </w:r>
      <w:r w:rsidR="005F0169" w:rsidRPr="00142AF5">
        <w:t>opimuksen edellyttämässä laajuudessa.</w:t>
      </w:r>
    </w:p>
    <w:p w14:paraId="6DEB0AA4" w14:textId="6D041E8D" w:rsidR="005F0169" w:rsidRPr="00142AF5" w:rsidRDefault="005F0169" w:rsidP="00B5094E">
      <w:pPr>
        <w:pStyle w:val="Luettelokappale"/>
      </w:pPr>
    </w:p>
    <w:p w14:paraId="371870FB" w14:textId="70BD68DF" w:rsidR="00B5094E" w:rsidRDefault="00B5094E" w:rsidP="00CA545A">
      <w:pPr>
        <w:pStyle w:val="Luettelokappale"/>
        <w:spacing w:line="276" w:lineRule="auto"/>
        <w:ind w:left="1304"/>
      </w:pPr>
    </w:p>
    <w:sectPr w:rsidR="00B5094E" w:rsidSect="005864BA">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155" w:right="737" w:bottom="2665"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482A" w14:textId="77777777" w:rsidR="00AD197B" w:rsidRDefault="00AD197B" w:rsidP="009F3CBA">
      <w:r>
        <w:separator/>
      </w:r>
    </w:p>
  </w:endnote>
  <w:endnote w:type="continuationSeparator" w:id="0">
    <w:p w14:paraId="4747AC02" w14:textId="77777777" w:rsidR="00AD197B" w:rsidRDefault="00AD197B" w:rsidP="009F3CBA">
      <w:r>
        <w:continuationSeparator/>
      </w:r>
    </w:p>
  </w:endnote>
  <w:endnote w:type="continuationNotice" w:id="1">
    <w:p w14:paraId="196D53BA" w14:textId="77777777" w:rsidR="00AD197B" w:rsidRDefault="00AD1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8813" w14:textId="77777777" w:rsidR="00B35D70" w:rsidRDefault="00B35D7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525CC36D" w14:paraId="1A571B4D" w14:textId="77777777" w:rsidTr="525CC36D">
      <w:trPr>
        <w:trHeight w:val="300"/>
      </w:trPr>
      <w:tc>
        <w:tcPr>
          <w:tcW w:w="3345" w:type="dxa"/>
        </w:tcPr>
        <w:p w14:paraId="60439DD5" w14:textId="50A1D055" w:rsidR="525CC36D" w:rsidRDefault="525CC36D" w:rsidP="525CC36D">
          <w:pPr>
            <w:pStyle w:val="Yltunniste"/>
            <w:ind w:left="-115"/>
          </w:pPr>
        </w:p>
      </w:tc>
      <w:tc>
        <w:tcPr>
          <w:tcW w:w="3345" w:type="dxa"/>
        </w:tcPr>
        <w:p w14:paraId="225663FA" w14:textId="5C4990E4" w:rsidR="525CC36D" w:rsidRDefault="525CC36D" w:rsidP="525CC36D">
          <w:pPr>
            <w:pStyle w:val="Yltunniste"/>
            <w:jc w:val="center"/>
          </w:pPr>
        </w:p>
      </w:tc>
      <w:tc>
        <w:tcPr>
          <w:tcW w:w="3345" w:type="dxa"/>
        </w:tcPr>
        <w:p w14:paraId="70FEE437" w14:textId="5E1A6533" w:rsidR="525CC36D" w:rsidRDefault="525CC36D" w:rsidP="525CC36D">
          <w:pPr>
            <w:pStyle w:val="Yltunniste"/>
            <w:ind w:right="-115"/>
            <w:jc w:val="right"/>
          </w:pPr>
        </w:p>
      </w:tc>
    </w:tr>
  </w:tbl>
  <w:p w14:paraId="5502D34C" w14:textId="7C843E09" w:rsidR="525CC36D" w:rsidRDefault="525CC36D" w:rsidP="525CC36D">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45"/>
      <w:gridCol w:w="3345"/>
      <w:gridCol w:w="3345"/>
    </w:tblGrid>
    <w:tr w:rsidR="525CC36D" w14:paraId="1FC0993D" w14:textId="77777777" w:rsidTr="525CC36D">
      <w:trPr>
        <w:trHeight w:val="300"/>
      </w:trPr>
      <w:tc>
        <w:tcPr>
          <w:tcW w:w="3345" w:type="dxa"/>
        </w:tcPr>
        <w:p w14:paraId="209DA685" w14:textId="139B9A5A" w:rsidR="525CC36D" w:rsidRDefault="525CC36D" w:rsidP="525CC36D">
          <w:pPr>
            <w:pStyle w:val="Yltunniste"/>
            <w:ind w:left="-115"/>
          </w:pPr>
        </w:p>
      </w:tc>
      <w:tc>
        <w:tcPr>
          <w:tcW w:w="3345" w:type="dxa"/>
        </w:tcPr>
        <w:p w14:paraId="37D687BE" w14:textId="4FCB7706" w:rsidR="525CC36D" w:rsidRDefault="525CC36D" w:rsidP="525CC36D">
          <w:pPr>
            <w:pStyle w:val="Yltunniste"/>
            <w:jc w:val="center"/>
          </w:pPr>
        </w:p>
      </w:tc>
      <w:tc>
        <w:tcPr>
          <w:tcW w:w="3345" w:type="dxa"/>
        </w:tcPr>
        <w:p w14:paraId="47DA3CA3" w14:textId="1A71200A" w:rsidR="525CC36D" w:rsidRDefault="525CC36D" w:rsidP="525CC36D">
          <w:pPr>
            <w:pStyle w:val="Yltunniste"/>
            <w:ind w:right="-115"/>
            <w:jc w:val="right"/>
          </w:pPr>
        </w:p>
      </w:tc>
    </w:tr>
  </w:tbl>
  <w:p w14:paraId="2A8E3AC0" w14:textId="102652AC" w:rsidR="525CC36D" w:rsidRDefault="525CC36D" w:rsidP="525CC36D">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DF46" w14:textId="77777777" w:rsidR="00AD197B" w:rsidRDefault="00AD197B" w:rsidP="009F3CBA">
      <w:r>
        <w:separator/>
      </w:r>
    </w:p>
  </w:footnote>
  <w:footnote w:type="continuationSeparator" w:id="0">
    <w:p w14:paraId="01380B6D" w14:textId="77777777" w:rsidR="00AD197B" w:rsidRDefault="00AD197B" w:rsidP="009F3CBA">
      <w:r>
        <w:continuationSeparator/>
      </w:r>
    </w:p>
  </w:footnote>
  <w:footnote w:type="continuationNotice" w:id="1">
    <w:p w14:paraId="4D2E7CCB" w14:textId="77777777" w:rsidR="00AD197B" w:rsidRDefault="00AD19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07A6" w14:textId="50F51B36" w:rsidR="00641FA5" w:rsidRDefault="00B03E59">
    <w:pPr>
      <w:pStyle w:val="Yltunniste"/>
    </w:pPr>
    <w:r>
      <w:rPr>
        <w:noProof/>
        <w:color w:val="2B579A"/>
        <w:shd w:val="clear" w:color="auto" w:fill="E6E6E6"/>
        <w:lang w:eastAsia="fi-FI"/>
      </w:rPr>
      <w:drawing>
        <wp:anchor distT="0" distB="0" distL="114300" distR="114300" simplePos="0" relativeHeight="251658240" behindDoc="1" locked="0" layoutInCell="1" allowOverlap="1" wp14:anchorId="12142DF6" wp14:editId="5105FFA6">
          <wp:simplePos x="0" y="0"/>
          <wp:positionH relativeFrom="margin">
            <wp:align>center</wp:align>
          </wp:positionH>
          <wp:positionV relativeFrom="margin">
            <wp:align>center</wp:align>
          </wp:positionV>
          <wp:extent cx="5580380" cy="7901305"/>
          <wp:effectExtent l="0" t="0" r="1270" b="4445"/>
          <wp:wrapNone/>
          <wp:docPr id="1" name="Kuva 1" descr="KIRJELOMAKE_piirros_3001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RJELOMAKE_piirros_30012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79013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0" w:type="auto"/>
      <w:tblLayout w:type="fixed"/>
      <w:tblLook w:val="04A0" w:firstRow="1" w:lastRow="0" w:firstColumn="1" w:lastColumn="0" w:noHBand="0" w:noVBand="1"/>
    </w:tblPr>
    <w:tblGrid>
      <w:gridCol w:w="5144"/>
      <w:gridCol w:w="2573"/>
      <w:gridCol w:w="1286"/>
      <w:gridCol w:w="1032"/>
    </w:tblGrid>
    <w:tr w:rsidR="00E84087" w:rsidRPr="009F3CBA" w14:paraId="01959B9A" w14:textId="77777777" w:rsidTr="003F7B6A">
      <w:tc>
        <w:tcPr>
          <w:tcW w:w="5144" w:type="dxa"/>
          <w:vMerge w:val="restart"/>
        </w:tcPr>
        <w:p w14:paraId="6EDA9158" w14:textId="035F456D" w:rsidR="00E84087" w:rsidRPr="009F3CBA" w:rsidRDefault="00E84087" w:rsidP="00E84087">
          <w:pPr>
            <w:pStyle w:val="Yltunniste"/>
          </w:pPr>
          <w:r>
            <w:rPr>
              <w:noProof/>
              <w:color w:val="2B579A"/>
              <w:shd w:val="clear" w:color="auto" w:fill="E6E6E6"/>
              <w:lang w:eastAsia="fi-FI"/>
            </w:rPr>
            <w:drawing>
              <wp:inline distT="0" distB="0" distL="0" distR="0" wp14:anchorId="78F723BC" wp14:editId="3C22EBE4">
                <wp:extent cx="1444633" cy="572977"/>
                <wp:effectExtent l="0" t="0" r="3175"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ku_vaaka_16mm_150ppi_viiva_black.png"/>
                        <pic:cNvPicPr/>
                      </pic:nvPicPr>
                      <pic:blipFill>
                        <a:blip r:embed="rId1">
                          <a:extLst>
                            <a:ext uri="{28A0092B-C50C-407E-A947-70E740481C1C}">
                              <a14:useLocalDpi xmlns:a14="http://schemas.microsoft.com/office/drawing/2010/main" val="0"/>
                            </a:ext>
                          </a:extLst>
                        </a:blip>
                        <a:stretch>
                          <a:fillRect/>
                        </a:stretch>
                      </pic:blipFill>
                      <pic:spPr>
                        <a:xfrm>
                          <a:off x="0" y="0"/>
                          <a:ext cx="1444633" cy="572977"/>
                        </a:xfrm>
                        <a:prstGeom prst="rect">
                          <a:avLst/>
                        </a:prstGeom>
                      </pic:spPr>
                    </pic:pic>
                  </a:graphicData>
                </a:graphic>
              </wp:inline>
            </w:drawing>
          </w:r>
        </w:p>
      </w:tc>
      <w:tc>
        <w:tcPr>
          <w:tcW w:w="2573" w:type="dxa"/>
        </w:tcPr>
        <w:p w14:paraId="5206D0A8" w14:textId="22C068C4" w:rsidR="00E84087" w:rsidRPr="00FF5898" w:rsidRDefault="00E84087" w:rsidP="00E84087">
          <w:pPr>
            <w:pStyle w:val="Yltunniste"/>
            <w:rPr>
              <w:b/>
            </w:rPr>
          </w:pPr>
        </w:p>
      </w:tc>
      <w:tc>
        <w:tcPr>
          <w:tcW w:w="1286" w:type="dxa"/>
        </w:tcPr>
        <w:p w14:paraId="6A7FA840" w14:textId="77777777" w:rsidR="00E84087" w:rsidRPr="009F3CBA" w:rsidRDefault="00E84087" w:rsidP="00E84087">
          <w:pPr>
            <w:pStyle w:val="Yltunniste"/>
          </w:pPr>
        </w:p>
      </w:tc>
      <w:tc>
        <w:tcPr>
          <w:tcW w:w="1032" w:type="dxa"/>
        </w:tcPr>
        <w:p w14:paraId="3E669CAE" w14:textId="26C12DB4" w:rsidR="00E84087" w:rsidRPr="009F3CBA" w:rsidRDefault="00E84087" w:rsidP="00E84087">
          <w:pPr>
            <w:pStyle w:val="Yltunniste"/>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color w:val="2B579A"/>
              <w:shd w:val="clear" w:color="auto" w:fill="E6E6E6"/>
            </w:rPr>
            <w:fldChar w:fldCharType="end"/>
          </w:r>
          <w:r>
            <w:t xml:space="preserve"> (</w:t>
          </w:r>
          <w:r>
            <w:rPr>
              <w:color w:val="2B579A"/>
              <w:shd w:val="clear" w:color="auto" w:fill="E6E6E6"/>
            </w:rPr>
            <w:fldChar w:fldCharType="begin"/>
          </w:r>
          <w:r>
            <w:instrText xml:space="preserve"> NUMPAGES  \# "0" \* Arabic  \* MERGEFORMAT </w:instrText>
          </w:r>
          <w:r>
            <w:rPr>
              <w:color w:val="2B579A"/>
              <w:shd w:val="clear" w:color="auto" w:fill="E6E6E6"/>
            </w:rPr>
            <w:fldChar w:fldCharType="separate"/>
          </w:r>
          <w:r>
            <w:rPr>
              <w:noProof/>
            </w:rPr>
            <w:t>7</w:t>
          </w:r>
          <w:r>
            <w:rPr>
              <w:color w:val="2B579A"/>
              <w:shd w:val="clear" w:color="auto" w:fill="E6E6E6"/>
            </w:rPr>
            <w:fldChar w:fldCharType="end"/>
          </w:r>
          <w:r>
            <w:t xml:space="preserve">) </w:t>
          </w:r>
        </w:p>
      </w:tc>
    </w:tr>
    <w:tr w:rsidR="00E84087" w:rsidRPr="009F3CBA" w14:paraId="5F3EE412" w14:textId="77777777" w:rsidTr="003F7B6A">
      <w:tc>
        <w:tcPr>
          <w:tcW w:w="5144" w:type="dxa"/>
          <w:vMerge/>
        </w:tcPr>
        <w:p w14:paraId="637F14FF" w14:textId="77777777" w:rsidR="00E84087" w:rsidRPr="009F3CBA" w:rsidRDefault="00E84087" w:rsidP="00E84087">
          <w:pPr>
            <w:pStyle w:val="Yltunniste"/>
          </w:pPr>
        </w:p>
      </w:tc>
      <w:tc>
        <w:tcPr>
          <w:tcW w:w="2573" w:type="dxa"/>
        </w:tcPr>
        <w:p w14:paraId="1D55615E" w14:textId="77777777" w:rsidR="00E84087" w:rsidRPr="0092315F" w:rsidRDefault="00E84087" w:rsidP="00E84087">
          <w:pPr>
            <w:pStyle w:val="Yltunniste"/>
          </w:pPr>
        </w:p>
      </w:tc>
      <w:tc>
        <w:tcPr>
          <w:tcW w:w="2318" w:type="dxa"/>
          <w:gridSpan w:val="2"/>
        </w:tcPr>
        <w:p w14:paraId="6F851336" w14:textId="77777777" w:rsidR="00E84087" w:rsidRPr="009F3CBA" w:rsidRDefault="00E84087" w:rsidP="00E84087">
          <w:pPr>
            <w:pStyle w:val="Yltunniste"/>
          </w:pPr>
        </w:p>
      </w:tc>
    </w:tr>
    <w:tr w:rsidR="00B35D70" w:rsidRPr="009F3CBA" w14:paraId="76D51FD0" w14:textId="77777777" w:rsidTr="003F7B6A">
      <w:trPr>
        <w:gridAfter w:val="2"/>
        <w:wAfter w:w="2318" w:type="dxa"/>
      </w:trPr>
      <w:tc>
        <w:tcPr>
          <w:tcW w:w="5144" w:type="dxa"/>
          <w:vMerge/>
        </w:tcPr>
        <w:p w14:paraId="0AC05E49" w14:textId="77777777" w:rsidR="00B35D70" w:rsidRPr="009F3CBA" w:rsidRDefault="00B35D70" w:rsidP="00E84087">
          <w:pPr>
            <w:pStyle w:val="Yltunniste"/>
          </w:pPr>
        </w:p>
      </w:tc>
      <w:tc>
        <w:tcPr>
          <w:tcW w:w="2573" w:type="dxa"/>
        </w:tcPr>
        <w:p w14:paraId="10EDBE89" w14:textId="77777777" w:rsidR="00B35D70" w:rsidRPr="009F3CBA" w:rsidRDefault="00B35D70" w:rsidP="00E84087">
          <w:pPr>
            <w:pStyle w:val="Yltunniste"/>
          </w:pPr>
        </w:p>
      </w:tc>
    </w:tr>
    <w:tr w:rsidR="00B35D70" w:rsidRPr="009F3CBA" w14:paraId="0B858469" w14:textId="77777777" w:rsidTr="003F7B6A">
      <w:trPr>
        <w:gridAfter w:val="2"/>
        <w:wAfter w:w="2318" w:type="dxa"/>
      </w:trPr>
      <w:tc>
        <w:tcPr>
          <w:tcW w:w="5144" w:type="dxa"/>
        </w:tcPr>
        <w:p w14:paraId="6932768E" w14:textId="370D93F4" w:rsidR="00B35D70" w:rsidRPr="009F3CBA" w:rsidRDefault="00B35D70" w:rsidP="00E84087">
          <w:pPr>
            <w:pStyle w:val="Yltunniste"/>
          </w:pPr>
        </w:p>
      </w:tc>
      <w:tc>
        <w:tcPr>
          <w:tcW w:w="2573" w:type="dxa"/>
        </w:tcPr>
        <w:p w14:paraId="4FFB1980" w14:textId="1EF1BE9A" w:rsidR="00B35D70" w:rsidRPr="009F3CBA" w:rsidRDefault="00B35D70" w:rsidP="00E84087">
          <w:pPr>
            <w:pStyle w:val="Yltunniste"/>
          </w:pPr>
        </w:p>
      </w:tc>
    </w:tr>
    <w:tr w:rsidR="00E84087" w:rsidRPr="009F3CBA" w14:paraId="1A46651F" w14:textId="77777777" w:rsidTr="006B183B">
      <w:trPr>
        <w:gridAfter w:val="3"/>
        <w:wAfter w:w="4891" w:type="dxa"/>
      </w:trPr>
      <w:tc>
        <w:tcPr>
          <w:tcW w:w="5144" w:type="dxa"/>
        </w:tcPr>
        <w:p w14:paraId="174A5909" w14:textId="528738FF" w:rsidR="00E84087" w:rsidRPr="009F3CBA" w:rsidRDefault="00E84087" w:rsidP="00E84087">
          <w:pPr>
            <w:pStyle w:val="Yltunniste"/>
          </w:pPr>
        </w:p>
      </w:tc>
    </w:tr>
  </w:tbl>
  <w:p w14:paraId="1C35675F" w14:textId="6621D150" w:rsidR="00641FA5" w:rsidRPr="004D660F" w:rsidRDefault="00641FA5" w:rsidP="00E84087">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0" w:type="auto"/>
      <w:tblLayout w:type="fixed"/>
      <w:tblLook w:val="04A0" w:firstRow="1" w:lastRow="0" w:firstColumn="1" w:lastColumn="0" w:noHBand="0" w:noVBand="1"/>
    </w:tblPr>
    <w:tblGrid>
      <w:gridCol w:w="2573"/>
      <w:gridCol w:w="2318"/>
      <w:gridCol w:w="253"/>
      <w:gridCol w:w="2573"/>
      <w:gridCol w:w="1286"/>
      <w:gridCol w:w="1032"/>
    </w:tblGrid>
    <w:tr w:rsidR="00641FA5" w:rsidRPr="009F3CBA" w14:paraId="1388765D" w14:textId="77777777" w:rsidTr="00D7731D">
      <w:tc>
        <w:tcPr>
          <w:tcW w:w="5144" w:type="dxa"/>
          <w:gridSpan w:val="3"/>
          <w:vMerge w:val="restart"/>
        </w:tcPr>
        <w:p w14:paraId="4DA37A7F" w14:textId="77777777" w:rsidR="00641FA5" w:rsidRPr="009F3CBA" w:rsidRDefault="00463FB2" w:rsidP="00D7731D">
          <w:pPr>
            <w:pStyle w:val="Yltunniste"/>
          </w:pPr>
          <w:r>
            <w:rPr>
              <w:noProof/>
              <w:color w:val="2B579A"/>
              <w:shd w:val="clear" w:color="auto" w:fill="E6E6E6"/>
              <w:lang w:eastAsia="fi-FI"/>
            </w:rPr>
            <w:drawing>
              <wp:inline distT="0" distB="0" distL="0" distR="0" wp14:anchorId="650F3F36" wp14:editId="14F8DA9A">
                <wp:extent cx="1444633" cy="572977"/>
                <wp:effectExtent l="0" t="0" r="3175" b="0"/>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ku_vaaka_16mm_150ppi_viiva_black.png"/>
                        <pic:cNvPicPr/>
                      </pic:nvPicPr>
                      <pic:blipFill>
                        <a:blip r:embed="rId1">
                          <a:extLst>
                            <a:ext uri="{28A0092B-C50C-407E-A947-70E740481C1C}">
                              <a14:useLocalDpi xmlns:a14="http://schemas.microsoft.com/office/drawing/2010/main" val="0"/>
                            </a:ext>
                          </a:extLst>
                        </a:blip>
                        <a:stretch>
                          <a:fillRect/>
                        </a:stretch>
                      </pic:blipFill>
                      <pic:spPr>
                        <a:xfrm>
                          <a:off x="0" y="0"/>
                          <a:ext cx="1444633" cy="572977"/>
                        </a:xfrm>
                        <a:prstGeom prst="rect">
                          <a:avLst/>
                        </a:prstGeom>
                      </pic:spPr>
                    </pic:pic>
                  </a:graphicData>
                </a:graphic>
              </wp:inline>
            </w:drawing>
          </w:r>
        </w:p>
      </w:tc>
      <w:tc>
        <w:tcPr>
          <w:tcW w:w="2573" w:type="dxa"/>
        </w:tcPr>
        <w:p w14:paraId="139F309B" w14:textId="3373C41C" w:rsidR="00641FA5" w:rsidRPr="00FF5898" w:rsidRDefault="00641FA5" w:rsidP="00D7731D">
          <w:pPr>
            <w:pStyle w:val="Yltunniste"/>
            <w:rPr>
              <w:b/>
            </w:rPr>
          </w:pPr>
        </w:p>
      </w:tc>
      <w:tc>
        <w:tcPr>
          <w:tcW w:w="1286" w:type="dxa"/>
        </w:tcPr>
        <w:p w14:paraId="5D18754F" w14:textId="77777777" w:rsidR="00641FA5" w:rsidRPr="009F3CBA" w:rsidRDefault="00641FA5" w:rsidP="00D7731D">
          <w:pPr>
            <w:pStyle w:val="Yltunniste"/>
          </w:pPr>
        </w:p>
      </w:tc>
      <w:tc>
        <w:tcPr>
          <w:tcW w:w="1032" w:type="dxa"/>
        </w:tcPr>
        <w:p w14:paraId="0E595116" w14:textId="1B514C30" w:rsidR="00641FA5" w:rsidRPr="009F3CBA" w:rsidRDefault="00641FA5" w:rsidP="00D7731D">
          <w:pPr>
            <w:pStyle w:val="Yltunniste"/>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F60157">
            <w:rPr>
              <w:noProof/>
            </w:rPr>
            <w:t>1</w:t>
          </w:r>
          <w:r>
            <w:rPr>
              <w:color w:val="2B579A"/>
              <w:shd w:val="clear" w:color="auto" w:fill="E6E6E6"/>
            </w:rPr>
            <w:fldChar w:fldCharType="end"/>
          </w:r>
          <w:r>
            <w:t xml:space="preserve"> (</w:t>
          </w:r>
          <w:r>
            <w:rPr>
              <w:color w:val="2B579A"/>
              <w:shd w:val="clear" w:color="auto" w:fill="E6E6E6"/>
            </w:rPr>
            <w:fldChar w:fldCharType="begin"/>
          </w:r>
          <w:r>
            <w:instrText xml:space="preserve"> NUMPAGES  \# "0" \* Arabic  \* MERGEFORMAT </w:instrText>
          </w:r>
          <w:r>
            <w:rPr>
              <w:color w:val="2B579A"/>
              <w:shd w:val="clear" w:color="auto" w:fill="E6E6E6"/>
            </w:rPr>
            <w:fldChar w:fldCharType="separate"/>
          </w:r>
          <w:r w:rsidR="00F60157">
            <w:rPr>
              <w:noProof/>
            </w:rPr>
            <w:t>7</w:t>
          </w:r>
          <w:r>
            <w:rPr>
              <w:color w:val="2B579A"/>
              <w:shd w:val="clear" w:color="auto" w:fill="E6E6E6"/>
            </w:rPr>
            <w:fldChar w:fldCharType="end"/>
          </w:r>
          <w:r>
            <w:t xml:space="preserve">) </w:t>
          </w:r>
        </w:p>
      </w:tc>
    </w:tr>
    <w:tr w:rsidR="00641FA5" w:rsidRPr="009F3CBA" w14:paraId="6C4B113E" w14:textId="77777777" w:rsidTr="00D7731D">
      <w:tc>
        <w:tcPr>
          <w:tcW w:w="5144" w:type="dxa"/>
          <w:gridSpan w:val="3"/>
          <w:vMerge/>
        </w:tcPr>
        <w:p w14:paraId="75317831" w14:textId="77777777" w:rsidR="00641FA5" w:rsidRPr="009F3CBA" w:rsidRDefault="00641FA5" w:rsidP="00D7731D">
          <w:pPr>
            <w:pStyle w:val="Yltunniste"/>
          </w:pPr>
        </w:p>
      </w:tc>
      <w:tc>
        <w:tcPr>
          <w:tcW w:w="2573" w:type="dxa"/>
        </w:tcPr>
        <w:p w14:paraId="05DCE8AA" w14:textId="77777777" w:rsidR="00641FA5" w:rsidRPr="0092315F" w:rsidRDefault="00641FA5" w:rsidP="00D7731D">
          <w:pPr>
            <w:pStyle w:val="Yltunniste"/>
          </w:pPr>
        </w:p>
      </w:tc>
      <w:tc>
        <w:tcPr>
          <w:tcW w:w="2318" w:type="dxa"/>
          <w:gridSpan w:val="2"/>
        </w:tcPr>
        <w:p w14:paraId="06D674CA" w14:textId="77777777" w:rsidR="00641FA5" w:rsidRPr="009F3CBA" w:rsidRDefault="00641FA5" w:rsidP="00D7731D">
          <w:pPr>
            <w:pStyle w:val="Yltunniste"/>
          </w:pPr>
        </w:p>
      </w:tc>
    </w:tr>
    <w:tr w:rsidR="00B35D70" w:rsidRPr="009F3CBA" w14:paraId="56A76601" w14:textId="77777777" w:rsidTr="00D7731D">
      <w:trPr>
        <w:gridAfter w:val="2"/>
        <w:wAfter w:w="2318" w:type="dxa"/>
      </w:trPr>
      <w:tc>
        <w:tcPr>
          <w:tcW w:w="5144" w:type="dxa"/>
          <w:gridSpan w:val="3"/>
          <w:vMerge/>
        </w:tcPr>
        <w:p w14:paraId="16E169A4" w14:textId="77777777" w:rsidR="00B35D70" w:rsidRPr="009F3CBA" w:rsidRDefault="00B35D70" w:rsidP="00D7731D">
          <w:pPr>
            <w:pStyle w:val="Yltunniste"/>
          </w:pPr>
        </w:p>
      </w:tc>
      <w:tc>
        <w:tcPr>
          <w:tcW w:w="2573" w:type="dxa"/>
        </w:tcPr>
        <w:p w14:paraId="609E84A1" w14:textId="77777777" w:rsidR="00B35D70" w:rsidRPr="009F3CBA" w:rsidRDefault="00B35D70" w:rsidP="00D7731D">
          <w:pPr>
            <w:pStyle w:val="Yltunniste"/>
          </w:pPr>
        </w:p>
      </w:tc>
    </w:tr>
    <w:tr w:rsidR="00B35D70" w:rsidRPr="009F3CBA" w14:paraId="50F60825" w14:textId="77777777" w:rsidTr="00D7731D">
      <w:trPr>
        <w:gridAfter w:val="2"/>
        <w:wAfter w:w="2318" w:type="dxa"/>
      </w:trPr>
      <w:tc>
        <w:tcPr>
          <w:tcW w:w="5144" w:type="dxa"/>
          <w:gridSpan w:val="3"/>
        </w:tcPr>
        <w:p w14:paraId="6F010A61" w14:textId="77777777" w:rsidR="00B35D70" w:rsidRDefault="00B35D70" w:rsidP="00D7731D">
          <w:pPr>
            <w:pStyle w:val="Yltunniste"/>
          </w:pPr>
        </w:p>
      </w:tc>
      <w:tc>
        <w:tcPr>
          <w:tcW w:w="2573" w:type="dxa"/>
        </w:tcPr>
        <w:p w14:paraId="15F81929" w14:textId="77777777" w:rsidR="00B35D70" w:rsidRDefault="00B35D70" w:rsidP="00D7731D">
          <w:pPr>
            <w:pStyle w:val="Yltunniste"/>
          </w:pPr>
        </w:p>
      </w:tc>
    </w:tr>
    <w:tr w:rsidR="00542425" w:rsidRPr="009F3CBA" w14:paraId="0AAF3381" w14:textId="77777777" w:rsidTr="00D7731D">
      <w:trPr>
        <w:gridAfter w:val="4"/>
        <w:wAfter w:w="5144" w:type="dxa"/>
      </w:trPr>
      <w:tc>
        <w:tcPr>
          <w:tcW w:w="2573" w:type="dxa"/>
        </w:tcPr>
        <w:p w14:paraId="5A09471E" w14:textId="2589D47D" w:rsidR="00542425" w:rsidRPr="009F3CBA" w:rsidRDefault="00542425" w:rsidP="00D7731D">
          <w:pPr>
            <w:pStyle w:val="Yltunniste"/>
          </w:pPr>
        </w:p>
      </w:tc>
      <w:tc>
        <w:tcPr>
          <w:tcW w:w="2318" w:type="dxa"/>
        </w:tcPr>
        <w:p w14:paraId="30FA3AD1" w14:textId="77777777" w:rsidR="00542425" w:rsidRPr="009F3CBA" w:rsidRDefault="00542425" w:rsidP="00D7731D">
          <w:pPr>
            <w:pStyle w:val="Yltunniste"/>
          </w:pPr>
        </w:p>
      </w:tc>
    </w:tr>
  </w:tbl>
  <w:p w14:paraId="7F9314BD" w14:textId="39ECEAB6" w:rsidR="00641FA5" w:rsidRDefault="00641FA5">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7CB9"/>
    <w:multiLevelType w:val="hybridMultilevel"/>
    <w:tmpl w:val="486CE292"/>
    <w:lvl w:ilvl="0" w:tplc="5552A9FC">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F0F7704"/>
    <w:multiLevelType w:val="hybridMultilevel"/>
    <w:tmpl w:val="21B69EA6"/>
    <w:lvl w:ilvl="0" w:tplc="FB0ED7F2">
      <w:start w:val="1"/>
      <w:numFmt w:val="decimal"/>
      <w:lvlText w:val="2.%1"/>
      <w:lvlJc w:val="center"/>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43D0FF6"/>
    <w:multiLevelType w:val="hybridMultilevel"/>
    <w:tmpl w:val="2B106C46"/>
    <w:lvl w:ilvl="0" w:tplc="39444BAC">
      <w:start w:val="1"/>
      <w:numFmt w:val="decimal"/>
      <w:lvlText w:val="4.%1"/>
      <w:lvlJc w:val="center"/>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ECF22CA"/>
    <w:multiLevelType w:val="hybridMultilevel"/>
    <w:tmpl w:val="347A8322"/>
    <w:lvl w:ilvl="0" w:tplc="0FFA3E6A">
      <w:start w:val="1"/>
      <w:numFmt w:val="decimal"/>
      <w:lvlText w:val="6.%1"/>
      <w:lvlJc w:val="center"/>
      <w:pPr>
        <w:ind w:left="720" w:hanging="360"/>
      </w:pPr>
      <w:rPr>
        <w:rFonts w:hint="default"/>
        <w:strike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09A737D"/>
    <w:multiLevelType w:val="multilevel"/>
    <w:tmpl w:val="16DA1FC4"/>
    <w:lvl w:ilvl="0">
      <w:start w:val="1"/>
      <w:numFmt w:val="bullet"/>
      <w:pStyle w:val="Merkittyluettelo"/>
      <w:lvlText w:val=""/>
      <w:lvlJc w:val="left"/>
      <w:pPr>
        <w:ind w:left="3005" w:hanging="397"/>
      </w:pPr>
      <w:rPr>
        <w:rFonts w:ascii="Symbol" w:hAnsi="Symbol"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5" w15:restartNumberingAfterBreak="0">
    <w:nsid w:val="2FEA6E57"/>
    <w:multiLevelType w:val="multilevel"/>
    <w:tmpl w:val="E0EEBA2E"/>
    <w:styleLink w:val="Otsikkonumerointi"/>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134" w:hanging="1134"/>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 w15:restartNumberingAfterBreak="0">
    <w:nsid w:val="39D561F5"/>
    <w:multiLevelType w:val="multilevel"/>
    <w:tmpl w:val="35707B26"/>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7" w15:restartNumberingAfterBreak="0">
    <w:nsid w:val="3DA52EBC"/>
    <w:multiLevelType w:val="hybridMultilevel"/>
    <w:tmpl w:val="737CD1F6"/>
    <w:lvl w:ilvl="0" w:tplc="5552A9FC">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5CE21F8D"/>
    <w:multiLevelType w:val="hybridMultilevel"/>
    <w:tmpl w:val="864A2CFC"/>
    <w:lvl w:ilvl="0" w:tplc="253E442A">
      <w:start w:val="1"/>
      <w:numFmt w:val="decimal"/>
      <w:lvlText w:val="1.%1"/>
      <w:lvlJc w:val="center"/>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E4F576A"/>
    <w:multiLevelType w:val="hybridMultilevel"/>
    <w:tmpl w:val="A28C3DF0"/>
    <w:lvl w:ilvl="0" w:tplc="62B8BD6C">
      <w:start w:val="1"/>
      <w:numFmt w:val="decimal"/>
      <w:lvlText w:val="5.%1"/>
      <w:lvlJc w:val="center"/>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FE65149"/>
    <w:multiLevelType w:val="hybridMultilevel"/>
    <w:tmpl w:val="D6D67BD6"/>
    <w:lvl w:ilvl="0" w:tplc="99164BB6">
      <w:start w:val="1"/>
      <w:numFmt w:val="decimal"/>
      <w:lvlText w:val="%1)"/>
      <w:lvlJc w:val="center"/>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78C2CAB"/>
    <w:multiLevelType w:val="hybridMultilevel"/>
    <w:tmpl w:val="BB206690"/>
    <w:lvl w:ilvl="0" w:tplc="5552A9FC">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2" w15:restartNumberingAfterBreak="0">
    <w:nsid w:val="696060DA"/>
    <w:multiLevelType w:val="hybridMultilevel"/>
    <w:tmpl w:val="273A5AE0"/>
    <w:lvl w:ilvl="0" w:tplc="5552A9FC">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3" w15:restartNumberingAfterBreak="0">
    <w:nsid w:val="7A2D5E88"/>
    <w:multiLevelType w:val="hybridMultilevel"/>
    <w:tmpl w:val="186E890C"/>
    <w:lvl w:ilvl="0" w:tplc="3D3C9994">
      <w:start w:val="1"/>
      <w:numFmt w:val="decimal"/>
      <w:lvlText w:val="3.%1"/>
      <w:lvlJc w:val="center"/>
      <w:pPr>
        <w:ind w:left="720" w:hanging="360"/>
      </w:pPr>
      <w:rPr>
        <w:rFonts w:hint="default"/>
        <w:strike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385527233">
    <w:abstractNumId w:val="5"/>
  </w:num>
  <w:num w:numId="2" w16cid:durableId="183522118">
    <w:abstractNumId w:val="4"/>
  </w:num>
  <w:num w:numId="3" w16cid:durableId="2118286676">
    <w:abstractNumId w:val="6"/>
  </w:num>
  <w:num w:numId="4" w16cid:durableId="962492907">
    <w:abstractNumId w:val="8"/>
  </w:num>
  <w:num w:numId="5" w16cid:durableId="1546287402">
    <w:abstractNumId w:val="1"/>
  </w:num>
  <w:num w:numId="6" w16cid:durableId="779684564">
    <w:abstractNumId w:val="13"/>
  </w:num>
  <w:num w:numId="7" w16cid:durableId="1141191585">
    <w:abstractNumId w:val="2"/>
  </w:num>
  <w:num w:numId="8" w16cid:durableId="536813943">
    <w:abstractNumId w:val="3"/>
  </w:num>
  <w:num w:numId="9" w16cid:durableId="1019089972">
    <w:abstractNumId w:val="10"/>
  </w:num>
  <w:num w:numId="10" w16cid:durableId="601884518">
    <w:abstractNumId w:val="12"/>
  </w:num>
  <w:num w:numId="11" w16cid:durableId="1145396923">
    <w:abstractNumId w:val="11"/>
  </w:num>
  <w:num w:numId="12" w16cid:durableId="1827932622">
    <w:abstractNumId w:val="0"/>
  </w:num>
  <w:num w:numId="13" w16cid:durableId="1705397930">
    <w:abstractNumId w:val="7"/>
  </w:num>
  <w:num w:numId="14" w16cid:durableId="118220986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trackRevisions/>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E59"/>
    <w:rsid w:val="000056EB"/>
    <w:rsid w:val="00016B72"/>
    <w:rsid w:val="00031520"/>
    <w:rsid w:val="000454D2"/>
    <w:rsid w:val="000532DE"/>
    <w:rsid w:val="000607CE"/>
    <w:rsid w:val="00060BCB"/>
    <w:rsid w:val="0006333E"/>
    <w:rsid w:val="000677D0"/>
    <w:rsid w:val="00073251"/>
    <w:rsid w:val="000836A0"/>
    <w:rsid w:val="00086499"/>
    <w:rsid w:val="00094E23"/>
    <w:rsid w:val="000B5BE3"/>
    <w:rsid w:val="000B69DF"/>
    <w:rsid w:val="000C352B"/>
    <w:rsid w:val="000D50C7"/>
    <w:rsid w:val="000E48D0"/>
    <w:rsid w:val="000F1C10"/>
    <w:rsid w:val="000F228B"/>
    <w:rsid w:val="000F7A19"/>
    <w:rsid w:val="001019C7"/>
    <w:rsid w:val="00132D1A"/>
    <w:rsid w:val="001418DE"/>
    <w:rsid w:val="00142AF5"/>
    <w:rsid w:val="00144D29"/>
    <w:rsid w:val="0014554C"/>
    <w:rsid w:val="0016234E"/>
    <w:rsid w:val="00175897"/>
    <w:rsid w:val="0018528F"/>
    <w:rsid w:val="00193F0C"/>
    <w:rsid w:val="00196D6F"/>
    <w:rsid w:val="001B0928"/>
    <w:rsid w:val="001C023E"/>
    <w:rsid w:val="001D47F4"/>
    <w:rsid w:val="001E2141"/>
    <w:rsid w:val="001E7AC3"/>
    <w:rsid w:val="001E7D1E"/>
    <w:rsid w:val="001F4695"/>
    <w:rsid w:val="001F590D"/>
    <w:rsid w:val="00203D1B"/>
    <w:rsid w:val="00205FAC"/>
    <w:rsid w:val="00215DEC"/>
    <w:rsid w:val="00221B44"/>
    <w:rsid w:val="00244872"/>
    <w:rsid w:val="002533F3"/>
    <w:rsid w:val="0027082D"/>
    <w:rsid w:val="00270855"/>
    <w:rsid w:val="00277AE6"/>
    <w:rsid w:val="00282B93"/>
    <w:rsid w:val="002971CF"/>
    <w:rsid w:val="00297723"/>
    <w:rsid w:val="002A13D3"/>
    <w:rsid w:val="002A1572"/>
    <w:rsid w:val="002B2AF2"/>
    <w:rsid w:val="002C377C"/>
    <w:rsid w:val="002C740E"/>
    <w:rsid w:val="002D1398"/>
    <w:rsid w:val="002D58ED"/>
    <w:rsid w:val="002D68D1"/>
    <w:rsid w:val="002D6F0B"/>
    <w:rsid w:val="002E0907"/>
    <w:rsid w:val="002F1C3B"/>
    <w:rsid w:val="003054FC"/>
    <w:rsid w:val="003076FF"/>
    <w:rsid w:val="00311597"/>
    <w:rsid w:val="00311AE5"/>
    <w:rsid w:val="00316B9D"/>
    <w:rsid w:val="00321BED"/>
    <w:rsid w:val="00337F44"/>
    <w:rsid w:val="00341497"/>
    <w:rsid w:val="00345634"/>
    <w:rsid w:val="00346F0A"/>
    <w:rsid w:val="00351774"/>
    <w:rsid w:val="00357A52"/>
    <w:rsid w:val="00360CDB"/>
    <w:rsid w:val="00367CDC"/>
    <w:rsid w:val="003827C5"/>
    <w:rsid w:val="003A0B9E"/>
    <w:rsid w:val="003A0C74"/>
    <w:rsid w:val="003A3C48"/>
    <w:rsid w:val="003B2852"/>
    <w:rsid w:val="003B2B4B"/>
    <w:rsid w:val="003C7986"/>
    <w:rsid w:val="003C7A45"/>
    <w:rsid w:val="003D50FC"/>
    <w:rsid w:val="003D7966"/>
    <w:rsid w:val="003E0DD4"/>
    <w:rsid w:val="003F7B6A"/>
    <w:rsid w:val="004101E0"/>
    <w:rsid w:val="0042547A"/>
    <w:rsid w:val="004268D1"/>
    <w:rsid w:val="004353D0"/>
    <w:rsid w:val="00440BBB"/>
    <w:rsid w:val="00450147"/>
    <w:rsid w:val="004552DC"/>
    <w:rsid w:val="00463681"/>
    <w:rsid w:val="00463FB2"/>
    <w:rsid w:val="0047181C"/>
    <w:rsid w:val="004827A4"/>
    <w:rsid w:val="004A7E89"/>
    <w:rsid w:val="004B1213"/>
    <w:rsid w:val="004B48B0"/>
    <w:rsid w:val="004C71E7"/>
    <w:rsid w:val="004D660F"/>
    <w:rsid w:val="004E0015"/>
    <w:rsid w:val="004E2AF5"/>
    <w:rsid w:val="004E6AC3"/>
    <w:rsid w:val="004F2E9A"/>
    <w:rsid w:val="004F405D"/>
    <w:rsid w:val="00512453"/>
    <w:rsid w:val="0051286E"/>
    <w:rsid w:val="005375FB"/>
    <w:rsid w:val="00542425"/>
    <w:rsid w:val="00545F91"/>
    <w:rsid w:val="00554B6A"/>
    <w:rsid w:val="005571EC"/>
    <w:rsid w:val="005864BA"/>
    <w:rsid w:val="00592D2A"/>
    <w:rsid w:val="00597FDE"/>
    <w:rsid w:val="005A0FAB"/>
    <w:rsid w:val="005A49F6"/>
    <w:rsid w:val="005A5809"/>
    <w:rsid w:val="005E236F"/>
    <w:rsid w:val="005F0169"/>
    <w:rsid w:val="005F484E"/>
    <w:rsid w:val="00623B51"/>
    <w:rsid w:val="00623EA1"/>
    <w:rsid w:val="006267D7"/>
    <w:rsid w:val="00641FA5"/>
    <w:rsid w:val="0064236F"/>
    <w:rsid w:val="00643935"/>
    <w:rsid w:val="00644BEA"/>
    <w:rsid w:val="0065297B"/>
    <w:rsid w:val="00652EC6"/>
    <w:rsid w:val="00655314"/>
    <w:rsid w:val="00673EBD"/>
    <w:rsid w:val="00676726"/>
    <w:rsid w:val="006833DD"/>
    <w:rsid w:val="00686D12"/>
    <w:rsid w:val="00687F5C"/>
    <w:rsid w:val="00696A15"/>
    <w:rsid w:val="006A0576"/>
    <w:rsid w:val="006B183B"/>
    <w:rsid w:val="006B3C55"/>
    <w:rsid w:val="006C02B7"/>
    <w:rsid w:val="006C5C9E"/>
    <w:rsid w:val="006D5303"/>
    <w:rsid w:val="006D6F7D"/>
    <w:rsid w:val="006F087B"/>
    <w:rsid w:val="006F7BCB"/>
    <w:rsid w:val="00735740"/>
    <w:rsid w:val="0074346C"/>
    <w:rsid w:val="00747280"/>
    <w:rsid w:val="007644A9"/>
    <w:rsid w:val="00770B59"/>
    <w:rsid w:val="00770C85"/>
    <w:rsid w:val="00772FAB"/>
    <w:rsid w:val="00785F29"/>
    <w:rsid w:val="0079143A"/>
    <w:rsid w:val="007B79F1"/>
    <w:rsid w:val="007B7D67"/>
    <w:rsid w:val="007C0038"/>
    <w:rsid w:val="007D0278"/>
    <w:rsid w:val="007D33C3"/>
    <w:rsid w:val="007D4072"/>
    <w:rsid w:val="007E2EA2"/>
    <w:rsid w:val="007F6A62"/>
    <w:rsid w:val="007F771F"/>
    <w:rsid w:val="0080661E"/>
    <w:rsid w:val="0081283B"/>
    <w:rsid w:val="008137FD"/>
    <w:rsid w:val="00821F59"/>
    <w:rsid w:val="008305DF"/>
    <w:rsid w:val="00841607"/>
    <w:rsid w:val="00844112"/>
    <w:rsid w:val="00845284"/>
    <w:rsid w:val="0085207B"/>
    <w:rsid w:val="00862608"/>
    <w:rsid w:val="00881136"/>
    <w:rsid w:val="008819F3"/>
    <w:rsid w:val="00882C36"/>
    <w:rsid w:val="008933BD"/>
    <w:rsid w:val="00896426"/>
    <w:rsid w:val="008967EC"/>
    <w:rsid w:val="008971A0"/>
    <w:rsid w:val="008A0C3F"/>
    <w:rsid w:val="008A3C7F"/>
    <w:rsid w:val="008A4BCF"/>
    <w:rsid w:val="008B6EAB"/>
    <w:rsid w:val="008C0B8F"/>
    <w:rsid w:val="008C2C17"/>
    <w:rsid w:val="008C7741"/>
    <w:rsid w:val="008D1F12"/>
    <w:rsid w:val="008D2FFA"/>
    <w:rsid w:val="008E0248"/>
    <w:rsid w:val="008E4FDB"/>
    <w:rsid w:val="008E61B7"/>
    <w:rsid w:val="008F0811"/>
    <w:rsid w:val="008F2876"/>
    <w:rsid w:val="008F2AAD"/>
    <w:rsid w:val="00901B77"/>
    <w:rsid w:val="0092315F"/>
    <w:rsid w:val="009255B0"/>
    <w:rsid w:val="00927D57"/>
    <w:rsid w:val="0093235A"/>
    <w:rsid w:val="009433B0"/>
    <w:rsid w:val="00944380"/>
    <w:rsid w:val="00950E1D"/>
    <w:rsid w:val="00954E0E"/>
    <w:rsid w:val="00976F72"/>
    <w:rsid w:val="00980AA9"/>
    <w:rsid w:val="00996888"/>
    <w:rsid w:val="009C14C8"/>
    <w:rsid w:val="009D6C46"/>
    <w:rsid w:val="009D6CAD"/>
    <w:rsid w:val="009E61C7"/>
    <w:rsid w:val="009E7ADB"/>
    <w:rsid w:val="009F2DC8"/>
    <w:rsid w:val="009F36AB"/>
    <w:rsid w:val="009F3CBA"/>
    <w:rsid w:val="00A0151E"/>
    <w:rsid w:val="00A02EE7"/>
    <w:rsid w:val="00A04E30"/>
    <w:rsid w:val="00A21E1A"/>
    <w:rsid w:val="00A21F4F"/>
    <w:rsid w:val="00A23D14"/>
    <w:rsid w:val="00A310F0"/>
    <w:rsid w:val="00A43168"/>
    <w:rsid w:val="00A53BB1"/>
    <w:rsid w:val="00A57856"/>
    <w:rsid w:val="00A6050E"/>
    <w:rsid w:val="00A70543"/>
    <w:rsid w:val="00A7246A"/>
    <w:rsid w:val="00A81992"/>
    <w:rsid w:val="00A866F6"/>
    <w:rsid w:val="00A90848"/>
    <w:rsid w:val="00A92B93"/>
    <w:rsid w:val="00AB69AA"/>
    <w:rsid w:val="00AD197B"/>
    <w:rsid w:val="00AE0AD2"/>
    <w:rsid w:val="00AE603C"/>
    <w:rsid w:val="00AF03B2"/>
    <w:rsid w:val="00AF06B0"/>
    <w:rsid w:val="00AF2AFE"/>
    <w:rsid w:val="00AF46BF"/>
    <w:rsid w:val="00B03E59"/>
    <w:rsid w:val="00B13160"/>
    <w:rsid w:val="00B31160"/>
    <w:rsid w:val="00B31C14"/>
    <w:rsid w:val="00B35D70"/>
    <w:rsid w:val="00B44B3B"/>
    <w:rsid w:val="00B47B7F"/>
    <w:rsid w:val="00B5094E"/>
    <w:rsid w:val="00B5568B"/>
    <w:rsid w:val="00B71757"/>
    <w:rsid w:val="00B77647"/>
    <w:rsid w:val="00B800AC"/>
    <w:rsid w:val="00B8141A"/>
    <w:rsid w:val="00B973A5"/>
    <w:rsid w:val="00BA3B3B"/>
    <w:rsid w:val="00BB2E2F"/>
    <w:rsid w:val="00BC167B"/>
    <w:rsid w:val="00BC644E"/>
    <w:rsid w:val="00BD0B54"/>
    <w:rsid w:val="00BE0368"/>
    <w:rsid w:val="00BE6F72"/>
    <w:rsid w:val="00C20C97"/>
    <w:rsid w:val="00C2536C"/>
    <w:rsid w:val="00C35CAF"/>
    <w:rsid w:val="00C4493A"/>
    <w:rsid w:val="00C56582"/>
    <w:rsid w:val="00C63849"/>
    <w:rsid w:val="00C6572C"/>
    <w:rsid w:val="00C661BE"/>
    <w:rsid w:val="00C73B70"/>
    <w:rsid w:val="00C9086C"/>
    <w:rsid w:val="00C92D7A"/>
    <w:rsid w:val="00C93072"/>
    <w:rsid w:val="00C93AA9"/>
    <w:rsid w:val="00CA545A"/>
    <w:rsid w:val="00CD2203"/>
    <w:rsid w:val="00CF04E0"/>
    <w:rsid w:val="00CF2E7B"/>
    <w:rsid w:val="00CF3BC9"/>
    <w:rsid w:val="00CF3CCC"/>
    <w:rsid w:val="00D02C9D"/>
    <w:rsid w:val="00D1636B"/>
    <w:rsid w:val="00D25D0E"/>
    <w:rsid w:val="00D26EC3"/>
    <w:rsid w:val="00D27469"/>
    <w:rsid w:val="00D45251"/>
    <w:rsid w:val="00D5754A"/>
    <w:rsid w:val="00D664F6"/>
    <w:rsid w:val="00D72C9F"/>
    <w:rsid w:val="00D73A0B"/>
    <w:rsid w:val="00D7731D"/>
    <w:rsid w:val="00D90BF7"/>
    <w:rsid w:val="00D95F31"/>
    <w:rsid w:val="00DA5F33"/>
    <w:rsid w:val="00DB10D8"/>
    <w:rsid w:val="00DC0E72"/>
    <w:rsid w:val="00DC1167"/>
    <w:rsid w:val="00DC2E9E"/>
    <w:rsid w:val="00DD203D"/>
    <w:rsid w:val="00DD53E9"/>
    <w:rsid w:val="00DE0091"/>
    <w:rsid w:val="00E16210"/>
    <w:rsid w:val="00E16403"/>
    <w:rsid w:val="00E167D7"/>
    <w:rsid w:val="00E247CD"/>
    <w:rsid w:val="00E341FF"/>
    <w:rsid w:val="00E43A5C"/>
    <w:rsid w:val="00E44458"/>
    <w:rsid w:val="00E456CC"/>
    <w:rsid w:val="00E47A64"/>
    <w:rsid w:val="00E53691"/>
    <w:rsid w:val="00E5552C"/>
    <w:rsid w:val="00E71B97"/>
    <w:rsid w:val="00E72622"/>
    <w:rsid w:val="00E8185D"/>
    <w:rsid w:val="00E82C94"/>
    <w:rsid w:val="00E84087"/>
    <w:rsid w:val="00E87158"/>
    <w:rsid w:val="00E87928"/>
    <w:rsid w:val="00EA2920"/>
    <w:rsid w:val="00EA4B9B"/>
    <w:rsid w:val="00EA55A0"/>
    <w:rsid w:val="00EA7FE4"/>
    <w:rsid w:val="00EB25F6"/>
    <w:rsid w:val="00EC0216"/>
    <w:rsid w:val="00ED20BE"/>
    <w:rsid w:val="00ED337A"/>
    <w:rsid w:val="00EE35F3"/>
    <w:rsid w:val="00EE395D"/>
    <w:rsid w:val="00EF3147"/>
    <w:rsid w:val="00F02D0B"/>
    <w:rsid w:val="00F14E01"/>
    <w:rsid w:val="00F21ACE"/>
    <w:rsid w:val="00F23C3A"/>
    <w:rsid w:val="00F268B5"/>
    <w:rsid w:val="00F269FD"/>
    <w:rsid w:val="00F30B0B"/>
    <w:rsid w:val="00F34493"/>
    <w:rsid w:val="00F37CF9"/>
    <w:rsid w:val="00F405AC"/>
    <w:rsid w:val="00F40CB2"/>
    <w:rsid w:val="00F442E8"/>
    <w:rsid w:val="00F462B9"/>
    <w:rsid w:val="00F47B3D"/>
    <w:rsid w:val="00F50E91"/>
    <w:rsid w:val="00F558A8"/>
    <w:rsid w:val="00F60157"/>
    <w:rsid w:val="00F62974"/>
    <w:rsid w:val="00F72482"/>
    <w:rsid w:val="00F732E7"/>
    <w:rsid w:val="00F8021F"/>
    <w:rsid w:val="00F94C8B"/>
    <w:rsid w:val="00F9749B"/>
    <w:rsid w:val="00FA65BF"/>
    <w:rsid w:val="00FF5898"/>
    <w:rsid w:val="00FF6AE9"/>
    <w:rsid w:val="0330167E"/>
    <w:rsid w:val="03321C6B"/>
    <w:rsid w:val="04A19F19"/>
    <w:rsid w:val="04F8B9C6"/>
    <w:rsid w:val="092ED4D5"/>
    <w:rsid w:val="09D92E21"/>
    <w:rsid w:val="0F17519F"/>
    <w:rsid w:val="0F4BE907"/>
    <w:rsid w:val="0FC03F59"/>
    <w:rsid w:val="107C2D7E"/>
    <w:rsid w:val="11C7FB91"/>
    <w:rsid w:val="123A33F5"/>
    <w:rsid w:val="12FD8412"/>
    <w:rsid w:val="130E243B"/>
    <w:rsid w:val="134CA8EF"/>
    <w:rsid w:val="134CD070"/>
    <w:rsid w:val="1380AD81"/>
    <w:rsid w:val="1681791D"/>
    <w:rsid w:val="17EF49EB"/>
    <w:rsid w:val="1818806C"/>
    <w:rsid w:val="18640A01"/>
    <w:rsid w:val="1AF2A7C0"/>
    <w:rsid w:val="1B808CB3"/>
    <w:rsid w:val="1BEBD0AB"/>
    <w:rsid w:val="1C630F00"/>
    <w:rsid w:val="1F3F99CD"/>
    <w:rsid w:val="200D667C"/>
    <w:rsid w:val="2146653D"/>
    <w:rsid w:val="21AC007B"/>
    <w:rsid w:val="2434109C"/>
    <w:rsid w:val="289BA6BF"/>
    <w:rsid w:val="294D0045"/>
    <w:rsid w:val="2A92E8A8"/>
    <w:rsid w:val="2B87936D"/>
    <w:rsid w:val="2C53F09A"/>
    <w:rsid w:val="2E4D6B43"/>
    <w:rsid w:val="2F9975A9"/>
    <w:rsid w:val="31FCA046"/>
    <w:rsid w:val="3382F39C"/>
    <w:rsid w:val="34FD92B8"/>
    <w:rsid w:val="35E3C21D"/>
    <w:rsid w:val="3926DE29"/>
    <w:rsid w:val="399A963E"/>
    <w:rsid w:val="3B95372C"/>
    <w:rsid w:val="3CAE4736"/>
    <w:rsid w:val="3CCFC4AD"/>
    <w:rsid w:val="3E037A16"/>
    <w:rsid w:val="41E045F0"/>
    <w:rsid w:val="422BA5FF"/>
    <w:rsid w:val="44BE4815"/>
    <w:rsid w:val="452A44A5"/>
    <w:rsid w:val="485FA478"/>
    <w:rsid w:val="488EEC1C"/>
    <w:rsid w:val="4D089D52"/>
    <w:rsid w:val="4FA07766"/>
    <w:rsid w:val="50E3FBF0"/>
    <w:rsid w:val="525CC36D"/>
    <w:rsid w:val="53C7C7CD"/>
    <w:rsid w:val="5625D2C2"/>
    <w:rsid w:val="575D9B03"/>
    <w:rsid w:val="579B6B31"/>
    <w:rsid w:val="58792944"/>
    <w:rsid w:val="5937DA62"/>
    <w:rsid w:val="5A102BD0"/>
    <w:rsid w:val="5B465602"/>
    <w:rsid w:val="5DF73F19"/>
    <w:rsid w:val="5EBEA6F3"/>
    <w:rsid w:val="61AE80F1"/>
    <w:rsid w:val="61B277A0"/>
    <w:rsid w:val="62A4B8D4"/>
    <w:rsid w:val="64E123C3"/>
    <w:rsid w:val="67A6C4F9"/>
    <w:rsid w:val="6831D36F"/>
    <w:rsid w:val="6851430A"/>
    <w:rsid w:val="6A923A07"/>
    <w:rsid w:val="6F2F4704"/>
    <w:rsid w:val="6F5CEF47"/>
    <w:rsid w:val="71832870"/>
    <w:rsid w:val="73D2D0E7"/>
    <w:rsid w:val="743E4A4E"/>
    <w:rsid w:val="747BEB82"/>
    <w:rsid w:val="759BC57F"/>
    <w:rsid w:val="761DFAB1"/>
    <w:rsid w:val="767B55FE"/>
    <w:rsid w:val="7A70045D"/>
    <w:rsid w:val="7B0D642A"/>
    <w:rsid w:val="7DB6DE9F"/>
    <w:rsid w:val="7E2C23C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E71393"/>
  <w15:docId w15:val="{413F3E73-91DD-483F-9912-92218F52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827A4"/>
  </w:style>
  <w:style w:type="paragraph" w:styleId="Otsikko1">
    <w:name w:val="heading 1"/>
    <w:basedOn w:val="Normaali"/>
    <w:next w:val="Normaali"/>
    <w:link w:val="Otsikko1Char"/>
    <w:uiPriority w:val="9"/>
    <w:qFormat/>
    <w:rsid w:val="004827A4"/>
    <w:pPr>
      <w:keepNext/>
      <w:keepLines/>
      <w:outlineLvl w:val="0"/>
    </w:pPr>
    <w:rPr>
      <w:rFonts w:asciiTheme="majorHAnsi" w:eastAsiaTheme="majorEastAsia" w:hAnsiTheme="majorHAnsi" w:cstheme="majorBidi"/>
      <w:bCs/>
      <w:sz w:val="24"/>
      <w:szCs w:val="28"/>
    </w:rPr>
  </w:style>
  <w:style w:type="paragraph" w:styleId="Otsikko2">
    <w:name w:val="heading 2"/>
    <w:basedOn w:val="Normaali"/>
    <w:next w:val="Normaali"/>
    <w:link w:val="Otsikko2Char"/>
    <w:uiPriority w:val="9"/>
    <w:qFormat/>
    <w:rsid w:val="004827A4"/>
    <w:pPr>
      <w:keepNext/>
      <w:keepLines/>
      <w:ind w:left="1304"/>
      <w:outlineLvl w:val="1"/>
    </w:pPr>
    <w:rPr>
      <w:rFonts w:asciiTheme="majorHAnsi" w:eastAsiaTheme="majorEastAsia" w:hAnsiTheme="majorHAnsi" w:cstheme="majorBidi"/>
      <w:bCs/>
      <w:sz w:val="24"/>
      <w:szCs w:val="26"/>
    </w:rPr>
  </w:style>
  <w:style w:type="paragraph" w:styleId="Otsikko3">
    <w:name w:val="heading 3"/>
    <w:basedOn w:val="Normaali"/>
    <w:next w:val="Normaali"/>
    <w:link w:val="Otsikko3Char"/>
    <w:uiPriority w:val="9"/>
    <w:qFormat/>
    <w:rsid w:val="004827A4"/>
    <w:pPr>
      <w:keepNext/>
      <w:keepLines/>
      <w:ind w:left="2608"/>
      <w:outlineLvl w:val="2"/>
    </w:pPr>
    <w:rPr>
      <w:rFonts w:asciiTheme="majorHAnsi" w:eastAsiaTheme="majorEastAsia" w:hAnsiTheme="majorHAnsi" w:cstheme="majorBidi"/>
      <w:bCs/>
      <w:sz w:val="24"/>
    </w:rPr>
  </w:style>
  <w:style w:type="paragraph" w:styleId="Otsikko4">
    <w:name w:val="heading 4"/>
    <w:basedOn w:val="Normaali"/>
    <w:next w:val="Normaali"/>
    <w:link w:val="Otsikko4Char"/>
    <w:uiPriority w:val="9"/>
    <w:rsid w:val="004827A4"/>
    <w:pPr>
      <w:keepNext/>
      <w:keepLines/>
      <w:outlineLvl w:val="3"/>
    </w:pPr>
    <w:rPr>
      <w:rFonts w:asciiTheme="majorHAnsi" w:eastAsiaTheme="majorEastAsia" w:hAnsiTheme="majorHAnsi" w:cstheme="majorBidi"/>
      <w:bCs/>
      <w:iCs/>
    </w:rPr>
  </w:style>
  <w:style w:type="paragraph" w:styleId="Otsikko5">
    <w:name w:val="heading 5"/>
    <w:basedOn w:val="Normaali"/>
    <w:next w:val="Normaali"/>
    <w:link w:val="Otsikko5Char"/>
    <w:uiPriority w:val="9"/>
    <w:rsid w:val="004827A4"/>
    <w:pPr>
      <w:keepNext/>
      <w:keepLines/>
      <w:outlineLvl w:val="4"/>
    </w:pPr>
    <w:rPr>
      <w:rFonts w:asciiTheme="majorHAnsi" w:eastAsiaTheme="majorEastAsia" w:hAnsiTheme="majorHAnsi" w:cstheme="majorBidi"/>
    </w:rPr>
  </w:style>
  <w:style w:type="paragraph" w:styleId="Otsikko6">
    <w:name w:val="heading 6"/>
    <w:basedOn w:val="Normaali"/>
    <w:next w:val="Normaali"/>
    <w:link w:val="Otsikko6Char"/>
    <w:uiPriority w:val="9"/>
    <w:rsid w:val="004827A4"/>
    <w:pPr>
      <w:keepNext/>
      <w:keepLines/>
      <w:outlineLvl w:val="5"/>
    </w:pPr>
    <w:rPr>
      <w:rFonts w:asciiTheme="majorHAnsi" w:eastAsiaTheme="majorEastAsia" w:hAnsiTheme="majorHAnsi" w:cstheme="majorBidi"/>
      <w:iCs/>
    </w:rPr>
  </w:style>
  <w:style w:type="paragraph" w:styleId="Otsikko7">
    <w:name w:val="heading 7"/>
    <w:basedOn w:val="Normaali"/>
    <w:next w:val="Normaali"/>
    <w:link w:val="Otsikko7Char"/>
    <w:uiPriority w:val="9"/>
    <w:rsid w:val="004827A4"/>
    <w:pPr>
      <w:keepNext/>
      <w:keepLines/>
      <w:outlineLvl w:val="6"/>
    </w:pPr>
    <w:rPr>
      <w:rFonts w:asciiTheme="majorHAnsi" w:eastAsiaTheme="majorEastAsia" w:hAnsiTheme="majorHAnsi" w:cstheme="majorBidi"/>
      <w:iCs/>
    </w:rPr>
  </w:style>
  <w:style w:type="paragraph" w:styleId="Otsikko8">
    <w:name w:val="heading 8"/>
    <w:basedOn w:val="Normaali"/>
    <w:next w:val="Normaali"/>
    <w:link w:val="Otsikko8Char"/>
    <w:uiPriority w:val="9"/>
    <w:rsid w:val="004827A4"/>
    <w:pPr>
      <w:keepNext/>
      <w:keepLines/>
      <w:outlineLvl w:val="7"/>
    </w:pPr>
    <w:rPr>
      <w:rFonts w:asciiTheme="majorHAnsi" w:eastAsiaTheme="majorEastAsia" w:hAnsiTheme="majorHAnsi" w:cstheme="majorBidi"/>
      <w:szCs w:val="20"/>
    </w:rPr>
  </w:style>
  <w:style w:type="paragraph" w:styleId="Otsikko9">
    <w:name w:val="heading 9"/>
    <w:basedOn w:val="Normaali"/>
    <w:next w:val="Normaali"/>
    <w:link w:val="Otsikko9Char"/>
    <w:uiPriority w:val="9"/>
    <w:rsid w:val="004827A4"/>
    <w:pPr>
      <w:keepNext/>
      <w:keepLines/>
      <w:outlineLvl w:val="8"/>
    </w:pPr>
    <w:rPr>
      <w:rFonts w:asciiTheme="majorHAnsi" w:eastAsiaTheme="majorEastAsia" w:hAnsiTheme="majorHAnsi" w:cstheme="majorBidi"/>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uiPriority w:val="1"/>
    <w:semiHidden/>
    <w:qFormat/>
    <w:rsid w:val="008E4FDB"/>
    <w:pPr>
      <w:spacing w:after="220"/>
      <w:ind w:left="2608"/>
    </w:pPr>
  </w:style>
  <w:style w:type="character" w:customStyle="1" w:styleId="LeiptekstiChar">
    <w:name w:val="Leipäteksti Char"/>
    <w:basedOn w:val="Kappaleenoletusfontti"/>
    <w:link w:val="Leipteksti"/>
    <w:uiPriority w:val="1"/>
    <w:semiHidden/>
    <w:rsid w:val="00A7246A"/>
  </w:style>
  <w:style w:type="character" w:customStyle="1" w:styleId="Otsikko9Char">
    <w:name w:val="Otsikko 9 Char"/>
    <w:basedOn w:val="Kappaleenoletusfontti"/>
    <w:link w:val="Otsikko9"/>
    <w:uiPriority w:val="9"/>
    <w:rsid w:val="004827A4"/>
    <w:rPr>
      <w:rFonts w:asciiTheme="majorHAnsi" w:eastAsiaTheme="majorEastAsia" w:hAnsiTheme="majorHAnsi" w:cstheme="majorBidi"/>
      <w:iCs/>
      <w:szCs w:val="20"/>
    </w:rPr>
  </w:style>
  <w:style w:type="character" w:customStyle="1" w:styleId="Otsikko8Char">
    <w:name w:val="Otsikko 8 Char"/>
    <w:basedOn w:val="Kappaleenoletusfontti"/>
    <w:link w:val="Otsikko8"/>
    <w:uiPriority w:val="9"/>
    <w:rsid w:val="004827A4"/>
    <w:rPr>
      <w:rFonts w:asciiTheme="majorHAnsi" w:eastAsiaTheme="majorEastAsia" w:hAnsiTheme="majorHAnsi" w:cstheme="majorBidi"/>
      <w:szCs w:val="20"/>
    </w:rPr>
  </w:style>
  <w:style w:type="character" w:customStyle="1" w:styleId="Otsikko7Char">
    <w:name w:val="Otsikko 7 Char"/>
    <w:basedOn w:val="Kappaleenoletusfontti"/>
    <w:link w:val="Otsikko7"/>
    <w:uiPriority w:val="9"/>
    <w:rsid w:val="004827A4"/>
    <w:rPr>
      <w:rFonts w:asciiTheme="majorHAnsi" w:eastAsiaTheme="majorEastAsia" w:hAnsiTheme="majorHAnsi" w:cstheme="majorBidi"/>
      <w:iCs/>
    </w:rPr>
  </w:style>
  <w:style w:type="character" w:customStyle="1" w:styleId="Otsikko6Char">
    <w:name w:val="Otsikko 6 Char"/>
    <w:basedOn w:val="Kappaleenoletusfontti"/>
    <w:link w:val="Otsikko6"/>
    <w:uiPriority w:val="9"/>
    <w:rsid w:val="004827A4"/>
    <w:rPr>
      <w:rFonts w:asciiTheme="majorHAnsi" w:eastAsiaTheme="majorEastAsia" w:hAnsiTheme="majorHAnsi" w:cstheme="majorBidi"/>
      <w:iCs/>
    </w:rPr>
  </w:style>
  <w:style w:type="character" w:customStyle="1" w:styleId="Otsikko5Char">
    <w:name w:val="Otsikko 5 Char"/>
    <w:basedOn w:val="Kappaleenoletusfontti"/>
    <w:link w:val="Otsikko5"/>
    <w:uiPriority w:val="9"/>
    <w:rsid w:val="004827A4"/>
    <w:rPr>
      <w:rFonts w:asciiTheme="majorHAnsi" w:eastAsiaTheme="majorEastAsia" w:hAnsiTheme="majorHAnsi" w:cstheme="majorBidi"/>
    </w:rPr>
  </w:style>
  <w:style w:type="character" w:customStyle="1" w:styleId="Otsikko4Char">
    <w:name w:val="Otsikko 4 Char"/>
    <w:basedOn w:val="Kappaleenoletusfontti"/>
    <w:link w:val="Otsikko4"/>
    <w:uiPriority w:val="9"/>
    <w:rsid w:val="004827A4"/>
    <w:rPr>
      <w:rFonts w:asciiTheme="majorHAnsi" w:eastAsiaTheme="majorEastAsia" w:hAnsiTheme="majorHAnsi" w:cstheme="majorBidi"/>
      <w:bCs/>
      <w:iCs/>
    </w:rPr>
  </w:style>
  <w:style w:type="character" w:customStyle="1" w:styleId="Otsikko3Char">
    <w:name w:val="Otsikko 3 Char"/>
    <w:basedOn w:val="Kappaleenoletusfontti"/>
    <w:link w:val="Otsikko3"/>
    <w:uiPriority w:val="9"/>
    <w:rsid w:val="004827A4"/>
    <w:rPr>
      <w:rFonts w:asciiTheme="majorHAnsi" w:eastAsiaTheme="majorEastAsia" w:hAnsiTheme="majorHAnsi" w:cstheme="majorBidi"/>
      <w:bCs/>
      <w:sz w:val="24"/>
    </w:rPr>
  </w:style>
  <w:style w:type="character" w:customStyle="1" w:styleId="Otsikko2Char">
    <w:name w:val="Otsikko 2 Char"/>
    <w:basedOn w:val="Kappaleenoletusfontti"/>
    <w:link w:val="Otsikko2"/>
    <w:uiPriority w:val="9"/>
    <w:rsid w:val="004827A4"/>
    <w:rPr>
      <w:rFonts w:asciiTheme="majorHAnsi" w:eastAsiaTheme="majorEastAsia" w:hAnsiTheme="majorHAnsi" w:cstheme="majorBidi"/>
      <w:bCs/>
      <w:sz w:val="24"/>
      <w:szCs w:val="26"/>
    </w:rPr>
  </w:style>
  <w:style w:type="character" w:customStyle="1" w:styleId="Otsikko1Char">
    <w:name w:val="Otsikko 1 Char"/>
    <w:basedOn w:val="Kappaleenoletusfontti"/>
    <w:link w:val="Otsikko1"/>
    <w:uiPriority w:val="9"/>
    <w:rsid w:val="004827A4"/>
    <w:rPr>
      <w:rFonts w:asciiTheme="majorHAnsi" w:eastAsiaTheme="majorEastAsia" w:hAnsiTheme="majorHAnsi" w:cstheme="majorBidi"/>
      <w:bCs/>
      <w:sz w:val="24"/>
      <w:szCs w:val="28"/>
    </w:rPr>
  </w:style>
  <w:style w:type="paragraph" w:styleId="Otsikko">
    <w:name w:val="Title"/>
    <w:basedOn w:val="Normaali"/>
    <w:next w:val="Normaali"/>
    <w:link w:val="OtsikkoChar"/>
    <w:uiPriority w:val="10"/>
    <w:qFormat/>
    <w:rsid w:val="004827A4"/>
    <w:rPr>
      <w:rFonts w:asciiTheme="majorHAnsi" w:eastAsiaTheme="majorEastAsia" w:hAnsiTheme="majorHAnsi" w:cstheme="majorHAnsi"/>
      <w:b/>
      <w:sz w:val="24"/>
      <w:szCs w:val="52"/>
    </w:rPr>
  </w:style>
  <w:style w:type="character" w:customStyle="1" w:styleId="OtsikkoChar">
    <w:name w:val="Otsikko Char"/>
    <w:basedOn w:val="Kappaleenoletusfontti"/>
    <w:link w:val="Otsikko"/>
    <w:uiPriority w:val="10"/>
    <w:rsid w:val="004827A4"/>
    <w:rPr>
      <w:rFonts w:asciiTheme="majorHAnsi" w:eastAsiaTheme="majorEastAsia" w:hAnsiTheme="majorHAnsi" w:cstheme="majorHAnsi"/>
      <w:b/>
      <w:sz w:val="24"/>
      <w:szCs w:val="52"/>
    </w:rPr>
  </w:style>
  <w:style w:type="paragraph" w:styleId="Yltunniste">
    <w:name w:val="header"/>
    <w:basedOn w:val="Normaali"/>
    <w:link w:val="YltunnisteChar"/>
    <w:uiPriority w:val="99"/>
    <w:rsid w:val="004827A4"/>
  </w:style>
  <w:style w:type="character" w:customStyle="1" w:styleId="YltunnisteChar">
    <w:name w:val="Ylätunniste Char"/>
    <w:basedOn w:val="Kappaleenoletusfontti"/>
    <w:link w:val="Yltunniste"/>
    <w:uiPriority w:val="99"/>
    <w:rsid w:val="004827A4"/>
  </w:style>
  <w:style w:type="paragraph" w:styleId="Alatunniste">
    <w:name w:val="footer"/>
    <w:basedOn w:val="Normaali"/>
    <w:link w:val="AlatunnisteChar"/>
    <w:rsid w:val="004827A4"/>
    <w:rPr>
      <w:noProof/>
      <w:sz w:val="18"/>
    </w:rPr>
  </w:style>
  <w:style w:type="character" w:customStyle="1" w:styleId="AlatunnisteChar">
    <w:name w:val="Alatunniste Char"/>
    <w:basedOn w:val="Kappaleenoletusfontti"/>
    <w:link w:val="Alatunniste"/>
    <w:rsid w:val="004827A4"/>
    <w:rPr>
      <w:noProof/>
      <w:sz w:val="18"/>
    </w:rPr>
  </w:style>
  <w:style w:type="paragraph" w:customStyle="1" w:styleId="Ehdotuspts">
    <w:name w:val="Ehdotus/päätös"/>
    <w:basedOn w:val="Normaali"/>
    <w:uiPriority w:val="12"/>
    <w:qFormat/>
    <w:rsid w:val="004827A4"/>
    <w:pPr>
      <w:widowControl w:val="0"/>
      <w:ind w:left="2608" w:hanging="1304"/>
    </w:pPr>
  </w:style>
  <w:style w:type="paragraph" w:customStyle="1" w:styleId="Liiteoheismateriaali">
    <w:name w:val="Liite/oheismateriaali"/>
    <w:basedOn w:val="Normaali"/>
    <w:uiPriority w:val="12"/>
    <w:qFormat/>
    <w:rsid w:val="004827A4"/>
    <w:pPr>
      <w:ind w:left="5216" w:hanging="2608"/>
    </w:pPr>
  </w:style>
  <w:style w:type="paragraph" w:styleId="Merkittyluettelo">
    <w:name w:val="List Bullet"/>
    <w:basedOn w:val="Normaali"/>
    <w:uiPriority w:val="99"/>
    <w:semiHidden/>
    <w:qFormat/>
    <w:rsid w:val="008E4FDB"/>
    <w:pPr>
      <w:numPr>
        <w:numId w:val="2"/>
      </w:numPr>
      <w:spacing w:after="220"/>
      <w:contextualSpacing/>
    </w:pPr>
  </w:style>
  <w:style w:type="character" w:styleId="Paikkamerkkiteksti">
    <w:name w:val="Placeholder Text"/>
    <w:basedOn w:val="Kappaleenoletusfontti"/>
    <w:uiPriority w:val="99"/>
    <w:rsid w:val="003C7A45"/>
    <w:rPr>
      <w:color w:val="auto"/>
    </w:rPr>
  </w:style>
  <w:style w:type="paragraph" w:styleId="Numeroituluettelo">
    <w:name w:val="List Number"/>
    <w:basedOn w:val="Normaali"/>
    <w:uiPriority w:val="99"/>
    <w:semiHidden/>
    <w:qFormat/>
    <w:rsid w:val="008E4FDB"/>
    <w:pPr>
      <w:numPr>
        <w:numId w:val="3"/>
      </w:numPr>
      <w:spacing w:after="220"/>
      <w:contextualSpacing/>
    </w:pPr>
  </w:style>
  <w:style w:type="paragraph" w:styleId="Eivli">
    <w:name w:val="No Spacing"/>
    <w:uiPriority w:val="1"/>
    <w:qFormat/>
    <w:rsid w:val="008E4FDB"/>
    <w:pPr>
      <w:ind w:left="2608"/>
    </w:pPr>
  </w:style>
  <w:style w:type="table" w:styleId="TaulukkoRuudukko">
    <w:name w:val="Table Grid"/>
    <w:basedOn w:val="Normaalitaulukko"/>
    <w:uiPriority w:val="59"/>
    <w:rsid w:val="009F3C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viivaa">
    <w:name w:val="Ei reunaviivaa"/>
    <w:basedOn w:val="Normaalitaulukko"/>
    <w:uiPriority w:val="99"/>
    <w:rsid w:val="009F3CBA"/>
    <w:tblPr>
      <w:tblCellMar>
        <w:left w:w="0" w:type="dxa"/>
        <w:right w:w="0" w:type="dxa"/>
      </w:tblCellMar>
    </w:tblPr>
  </w:style>
  <w:style w:type="paragraph" w:styleId="Seliteteksti">
    <w:name w:val="Balloon Text"/>
    <w:basedOn w:val="Normaali"/>
    <w:link w:val="SelitetekstiChar"/>
    <w:uiPriority w:val="99"/>
    <w:semiHidden/>
    <w:unhideWhenUsed/>
    <w:rsid w:val="009F3CBA"/>
    <w:rPr>
      <w:rFonts w:ascii="Tahoma" w:hAnsi="Tahoma" w:cs="Tahoma"/>
      <w:sz w:val="16"/>
      <w:szCs w:val="16"/>
    </w:rPr>
  </w:style>
  <w:style w:type="character" w:customStyle="1" w:styleId="SelitetekstiChar">
    <w:name w:val="Seliteteksti Char"/>
    <w:basedOn w:val="Kappaleenoletusfontti"/>
    <w:link w:val="Seliteteksti"/>
    <w:uiPriority w:val="99"/>
    <w:semiHidden/>
    <w:rsid w:val="009F3CBA"/>
    <w:rPr>
      <w:rFonts w:ascii="Tahoma" w:hAnsi="Tahoma" w:cs="Tahoma"/>
      <w:sz w:val="16"/>
      <w:szCs w:val="16"/>
    </w:rPr>
  </w:style>
  <w:style w:type="paragraph" w:styleId="Sisllysluettelonotsikko">
    <w:name w:val="TOC Heading"/>
    <w:basedOn w:val="Otsikko1"/>
    <w:next w:val="Normaali"/>
    <w:uiPriority w:val="39"/>
    <w:unhideWhenUsed/>
    <w:rsid w:val="004827A4"/>
    <w:pPr>
      <w:outlineLvl w:val="9"/>
    </w:pPr>
    <w:rPr>
      <w:sz w:val="30"/>
      <w:lang w:eastAsia="fi-FI"/>
    </w:rPr>
  </w:style>
  <w:style w:type="paragraph" w:styleId="Sisluet1">
    <w:name w:val="toc 1"/>
    <w:basedOn w:val="Normaali"/>
    <w:next w:val="Normaali"/>
    <w:autoRedefine/>
    <w:uiPriority w:val="39"/>
    <w:rsid w:val="004827A4"/>
    <w:rPr>
      <w:b/>
      <w:sz w:val="28"/>
    </w:rPr>
  </w:style>
  <w:style w:type="paragraph" w:styleId="Sisluet2">
    <w:name w:val="toc 2"/>
    <w:basedOn w:val="Normaali"/>
    <w:next w:val="Normaali"/>
    <w:autoRedefine/>
    <w:uiPriority w:val="39"/>
    <w:rsid w:val="004827A4"/>
    <w:pPr>
      <w:ind w:left="221"/>
    </w:pPr>
    <w:rPr>
      <w:b/>
      <w:sz w:val="24"/>
    </w:rPr>
  </w:style>
  <w:style w:type="paragraph" w:styleId="Sisluet3">
    <w:name w:val="toc 3"/>
    <w:basedOn w:val="Normaali"/>
    <w:next w:val="Normaali"/>
    <w:autoRedefine/>
    <w:uiPriority w:val="39"/>
    <w:rsid w:val="004827A4"/>
    <w:pPr>
      <w:ind w:left="442"/>
    </w:pPr>
    <w:rPr>
      <w:sz w:val="24"/>
    </w:rPr>
  </w:style>
  <w:style w:type="character" w:styleId="Hyperlinkki">
    <w:name w:val="Hyperlink"/>
    <w:basedOn w:val="Kappaleenoletusfontti"/>
    <w:uiPriority w:val="99"/>
    <w:unhideWhenUsed/>
    <w:rsid w:val="00862608"/>
    <w:rPr>
      <w:color w:val="0000FF" w:themeColor="hyperlink"/>
      <w:u w:val="single"/>
    </w:rPr>
  </w:style>
  <w:style w:type="numbering" w:customStyle="1" w:styleId="Otsikkonumerointi">
    <w:name w:val="Otsikkonumerointi"/>
    <w:uiPriority w:val="99"/>
    <w:rsid w:val="008E4FDB"/>
    <w:pPr>
      <w:numPr>
        <w:numId w:val="1"/>
      </w:numPr>
    </w:pPr>
  </w:style>
  <w:style w:type="paragraph" w:styleId="Sisluet4">
    <w:name w:val="toc 4"/>
    <w:basedOn w:val="Normaali"/>
    <w:next w:val="Normaali"/>
    <w:autoRedefine/>
    <w:uiPriority w:val="39"/>
    <w:rsid w:val="004827A4"/>
    <w:pPr>
      <w:ind w:left="658"/>
    </w:pPr>
  </w:style>
  <w:style w:type="paragraph" w:styleId="Sisluet5">
    <w:name w:val="toc 5"/>
    <w:basedOn w:val="Normaali"/>
    <w:next w:val="Normaali"/>
    <w:autoRedefine/>
    <w:uiPriority w:val="39"/>
    <w:rsid w:val="004827A4"/>
    <w:pPr>
      <w:ind w:left="879"/>
    </w:pPr>
  </w:style>
  <w:style w:type="paragraph" w:styleId="Sisluet6">
    <w:name w:val="toc 6"/>
    <w:basedOn w:val="Normaali"/>
    <w:next w:val="Normaali"/>
    <w:autoRedefine/>
    <w:uiPriority w:val="39"/>
    <w:rsid w:val="004827A4"/>
    <w:pPr>
      <w:ind w:left="1100"/>
    </w:pPr>
  </w:style>
  <w:style w:type="paragraph" w:styleId="Sisluet7">
    <w:name w:val="toc 7"/>
    <w:basedOn w:val="Normaali"/>
    <w:next w:val="Normaali"/>
    <w:autoRedefine/>
    <w:uiPriority w:val="39"/>
    <w:rsid w:val="004827A4"/>
    <w:pPr>
      <w:ind w:left="1321"/>
    </w:pPr>
  </w:style>
  <w:style w:type="paragraph" w:styleId="Sisluet8">
    <w:name w:val="toc 8"/>
    <w:basedOn w:val="Normaali"/>
    <w:next w:val="Normaali"/>
    <w:autoRedefine/>
    <w:uiPriority w:val="39"/>
    <w:rsid w:val="004827A4"/>
    <w:pPr>
      <w:ind w:left="1542"/>
    </w:pPr>
  </w:style>
  <w:style w:type="paragraph" w:styleId="Sisluet9">
    <w:name w:val="toc 9"/>
    <w:basedOn w:val="Normaali"/>
    <w:next w:val="Normaali"/>
    <w:autoRedefine/>
    <w:uiPriority w:val="39"/>
    <w:rsid w:val="004827A4"/>
    <w:pPr>
      <w:ind w:left="1758"/>
    </w:pPr>
  </w:style>
  <w:style w:type="paragraph" w:styleId="Luettelokappale">
    <w:name w:val="List Paragraph"/>
    <w:basedOn w:val="Normaali"/>
    <w:uiPriority w:val="34"/>
    <w:qFormat/>
    <w:rsid w:val="00B03E59"/>
    <w:pPr>
      <w:ind w:left="720"/>
      <w:contextualSpacing/>
    </w:pPr>
  </w:style>
  <w:style w:type="character" w:styleId="Kommentinviite">
    <w:name w:val="annotation reference"/>
    <w:basedOn w:val="Kappaleenoletusfontti"/>
    <w:uiPriority w:val="99"/>
    <w:semiHidden/>
    <w:unhideWhenUsed/>
    <w:rsid w:val="00B03E59"/>
    <w:rPr>
      <w:sz w:val="16"/>
      <w:szCs w:val="16"/>
    </w:rPr>
  </w:style>
  <w:style w:type="paragraph" w:styleId="Kommentinteksti">
    <w:name w:val="annotation text"/>
    <w:basedOn w:val="Normaali"/>
    <w:link w:val="KommentintekstiChar"/>
    <w:uiPriority w:val="99"/>
    <w:unhideWhenUsed/>
    <w:rsid w:val="00B03E59"/>
    <w:rPr>
      <w:rFonts w:eastAsia="Times New Roman" w:cs="Times New Roman"/>
      <w:sz w:val="24"/>
      <w:szCs w:val="20"/>
      <w:lang w:eastAsia="fi-FI"/>
    </w:rPr>
  </w:style>
  <w:style w:type="character" w:customStyle="1" w:styleId="KommentintekstiChar">
    <w:name w:val="Kommentin teksti Char"/>
    <w:basedOn w:val="Kappaleenoletusfontti"/>
    <w:link w:val="Kommentinteksti"/>
    <w:uiPriority w:val="99"/>
    <w:rsid w:val="00B03E59"/>
    <w:rPr>
      <w:rFonts w:eastAsia="Times New Roman" w:cs="Times New Roman"/>
      <w:sz w:val="24"/>
      <w:szCs w:val="20"/>
      <w:lang w:eastAsia="fi-FI"/>
    </w:rPr>
  </w:style>
  <w:style w:type="paragraph" w:customStyle="1" w:styleId="WQtext">
    <w:name w:val="WQtext"/>
    <w:basedOn w:val="Normaali"/>
    <w:link w:val="WQtextChar"/>
    <w:rsid w:val="00B03E59"/>
    <w:pPr>
      <w:ind w:left="2268"/>
      <w:jc w:val="both"/>
    </w:pPr>
    <w:rPr>
      <w:rFonts w:ascii="Times" w:eastAsia="Times New Roman" w:hAnsi="Times" w:cs="Times New Roman"/>
      <w:sz w:val="24"/>
      <w:szCs w:val="20"/>
      <w:lang w:val="en-US" w:eastAsia="fi-FI"/>
    </w:rPr>
  </w:style>
  <w:style w:type="character" w:customStyle="1" w:styleId="WQtextChar">
    <w:name w:val="WQtext Char"/>
    <w:basedOn w:val="Kappaleenoletusfontti"/>
    <w:link w:val="WQtext"/>
    <w:locked/>
    <w:rsid w:val="00B03E59"/>
    <w:rPr>
      <w:rFonts w:ascii="Times" w:eastAsia="Times New Roman" w:hAnsi="Times" w:cs="Times New Roman"/>
      <w:sz w:val="24"/>
      <w:szCs w:val="20"/>
      <w:lang w:val="en-US" w:eastAsia="fi-FI"/>
    </w:rPr>
  </w:style>
  <w:style w:type="paragraph" w:styleId="Kommentinotsikko">
    <w:name w:val="annotation subject"/>
    <w:basedOn w:val="Kommentinteksti"/>
    <w:next w:val="Kommentinteksti"/>
    <w:link w:val="KommentinotsikkoChar"/>
    <w:uiPriority w:val="99"/>
    <w:semiHidden/>
    <w:unhideWhenUsed/>
    <w:rsid w:val="00BC167B"/>
    <w:rPr>
      <w:rFonts w:eastAsiaTheme="minorHAnsi" w:cstheme="minorHAnsi"/>
      <w:b/>
      <w:bCs/>
      <w:sz w:val="20"/>
      <w:lang w:eastAsia="en-US"/>
    </w:rPr>
  </w:style>
  <w:style w:type="character" w:customStyle="1" w:styleId="KommentinotsikkoChar">
    <w:name w:val="Kommentin otsikko Char"/>
    <w:basedOn w:val="KommentintekstiChar"/>
    <w:link w:val="Kommentinotsikko"/>
    <w:uiPriority w:val="99"/>
    <w:semiHidden/>
    <w:rsid w:val="00BC167B"/>
    <w:rPr>
      <w:rFonts w:eastAsia="Times New Roman" w:cs="Times New Roman"/>
      <w:b/>
      <w:bCs/>
      <w:sz w:val="20"/>
      <w:szCs w:val="20"/>
      <w:lang w:eastAsia="fi-FI"/>
    </w:rPr>
  </w:style>
  <w:style w:type="character" w:styleId="Maininta">
    <w:name w:val="Mention"/>
    <w:basedOn w:val="Kappaleenoletusfontti"/>
    <w:uiPriority w:val="99"/>
    <w:unhideWhenUsed/>
    <w:rPr>
      <w:color w:val="2B579A"/>
      <w:shd w:val="clear" w:color="auto" w:fill="E6E6E6"/>
    </w:rPr>
  </w:style>
  <w:style w:type="paragraph" w:styleId="Muutos">
    <w:name w:val="Revision"/>
    <w:hidden/>
    <w:uiPriority w:val="99"/>
    <w:semiHidden/>
    <w:rsid w:val="00F405AC"/>
  </w:style>
  <w:style w:type="character" w:styleId="Ratkaisematonmaininta">
    <w:name w:val="Unresolved Mention"/>
    <w:basedOn w:val="Kappaleenoletusfontti"/>
    <w:uiPriority w:val="99"/>
    <w:semiHidden/>
    <w:unhideWhenUsed/>
    <w:rsid w:val="00B97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27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ema">
  <a:themeElements>
    <a:clrScheme name="Turun kaupunki">
      <a:dk1>
        <a:sysClr val="windowText" lastClr="000000"/>
      </a:dk1>
      <a:lt1>
        <a:sysClr val="window" lastClr="FFFFFF"/>
      </a:lt1>
      <a:dk2>
        <a:srgbClr val="2F9CC3"/>
      </a:dk2>
      <a:lt2>
        <a:srgbClr val="EEECE1"/>
      </a:lt2>
      <a:accent1>
        <a:srgbClr val="00468B"/>
      </a:accent1>
      <a:accent2>
        <a:srgbClr val="FFCC00"/>
      </a:accent2>
      <a:accent3>
        <a:srgbClr val="DC0A0A"/>
      </a:accent3>
      <a:accent4>
        <a:srgbClr val="FC670D"/>
      </a:accent4>
      <a:accent5>
        <a:srgbClr val="2F9CC3"/>
      </a:accent5>
      <a:accent6>
        <a:srgbClr val="339933"/>
      </a:accent6>
      <a:hlink>
        <a:srgbClr val="0000FF"/>
      </a:hlink>
      <a:folHlink>
        <a:srgbClr val="800080"/>
      </a:folHlink>
    </a:clrScheme>
    <a:fontScheme name="Turun kaupunk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7C8EBF3152A9224FA9EF65D6FD567BBF" ma:contentTypeVersion="3" ma:contentTypeDescription="Luo uusi asiakirja." ma:contentTypeScope="" ma:versionID="dac8ec3e26a73946f6162bb59d0463f8">
  <xsd:schema xmlns:xsd="http://www.w3.org/2001/XMLSchema" xmlns:xs="http://www.w3.org/2001/XMLSchema" xmlns:p="http://schemas.microsoft.com/office/2006/metadata/properties" xmlns:ns2="ee629350-04c8-4db1-a052-c1b60d087c9d" targetNamespace="http://schemas.microsoft.com/office/2006/metadata/properties" ma:root="true" ma:fieldsID="03d5ad751b39d4a3618a8617f168cdf6" ns2:_="">
    <xsd:import namespace="ee629350-04c8-4db1-a052-c1b60d087c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9350-04c8-4db1-a052-c1b60d087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AA77A4-44BC-48DE-A088-E2CD42FEEF51}">
  <ds:schemaRefs>
    <ds:schemaRef ds:uri="http://schemas.microsoft.com/sharepoint/v3/contenttype/forms"/>
  </ds:schemaRefs>
</ds:datastoreItem>
</file>

<file path=customXml/itemProps2.xml><?xml version="1.0" encoding="utf-8"?>
<ds:datastoreItem xmlns:ds="http://schemas.openxmlformats.org/officeDocument/2006/customXml" ds:itemID="{A6E80E70-5E6F-4F2B-8AF5-1DA360575746}"/>
</file>

<file path=customXml/itemProps3.xml><?xml version="1.0" encoding="utf-8"?>
<ds:datastoreItem xmlns:ds="http://schemas.openxmlformats.org/officeDocument/2006/customXml" ds:itemID="{1FCD1066-E3FC-4C44-87CA-B78F227F11D8}"/>
</file>

<file path=customXml/itemProps4.xml><?xml version="1.0" encoding="utf-8"?>
<ds:datastoreItem xmlns:ds="http://schemas.openxmlformats.org/officeDocument/2006/customXml" ds:itemID="{4C24FA9E-2BEE-4F14-A573-40E4ECE03677}">
  <ds:schemaRefs>
    <ds:schemaRef ds:uri="http://schemas.microsoft.com/office/2006/metadata/properties"/>
    <ds:schemaRef ds:uri="http://schemas.microsoft.com/office/infopath/2007/PartnerControls"/>
    <ds:schemaRef ds:uri="f2a45b0a-69e3-4f4d-b163-2913ae860fd5"/>
    <ds:schemaRef ds:uri="536a265e-9130-4d45-aa9d-3ccb973c437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1134</Words>
  <Characters>9194</Characters>
  <Application>Microsoft Office Word</Application>
  <DocSecurity>0</DocSecurity>
  <Lines>76</Lines>
  <Paragraphs>20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Nieminen Linda</dc:creator>
  <cp:keywords/>
  <dc:description/>
  <cp:lastModifiedBy>Nieminen Linda</cp:lastModifiedBy>
  <cp:revision>12</cp:revision>
  <dcterms:created xsi:type="dcterms:W3CDTF">2026-05-13T08:47:00Z</dcterms:created>
  <dcterms:modified xsi:type="dcterms:W3CDTF">2026-05-29T05:46:00Z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0x0101007C8EBF3152A9224FA9EF65D6FD567BBF</vt:lpwstr>
  </property>
  <property fmtid="{D5CDD505-2E9C-101B-9397-08002B2CF9AE}" pid="3" name="TurkuDoTku_VideoFileTypeTaxHTField0">
    <vt:lpwstr>Videokuva|82098cdd-6e57-4a24-8887-90ce7bab4a54</vt:lpwstr>
  </property>
  <property fmtid="{D5CDD505-2E9C-101B-9397-08002B2CF9AE}" pid="4" name="TurkuDoTku_AudioFileTypeTaxHTField0">
    <vt:lpwstr>Äänitiedosto|2ce7008b-f285-403a-bd25-9c3fffad5372</vt:lpwstr>
  </property>
  <property fmtid="{D5CDD505-2E9C-101B-9397-08002B2CF9AE}" pid="5" name="TaxCatchAll">
    <vt:lpwstr>6;#Äänitiedosto|2ce7008b-f285-403a-bd25-9c3fffad5372;#5;#Videokuva|82098cdd-6e57-4a24-8887-90ce7bab4a54;#2;#Suomi|ddab1725-3888-478f-9c8c-3eeceecd16e9;#1;#Diaesitys|29bf125c-3304-4b20-a038-e327a30ca536</vt:lpwstr>
  </property>
  <property fmtid="{D5CDD505-2E9C-101B-9397-08002B2CF9AE}" pid="6" name="TurkuDoTku_PresentationMaterialTypeTaxHTField0">
    <vt:lpwstr>Diaesitys|29bf125c-3304-4b20-a038-e327a30ca536</vt:lpwstr>
  </property>
  <property fmtid="{D5CDD505-2E9C-101B-9397-08002B2CF9AE}" pid="7" name="TurkuDoTku_LanguageTaxHTField0">
    <vt:lpwstr>Suomi|ddab1725-3888-478f-9c8c-3eeceecd16e9</vt:lpwstr>
  </property>
  <property fmtid="{D5CDD505-2E9C-101B-9397-08002B2CF9AE}" pid="8" name="TurkuDoTku_PresentationMaterialType">
    <vt:lpwstr>1;#Diaesitys|29bf125c-3304-4b20-a038-e327a30ca536</vt:lpwstr>
  </property>
  <property fmtid="{D5CDD505-2E9C-101B-9397-08002B2CF9AE}" pid="9" name="TurkuDoTku_Language">
    <vt:lpwstr>2;#Suomi|ddab1725-3888-478f-9c8c-3eeceecd16e9</vt:lpwstr>
  </property>
  <property fmtid="{D5CDD505-2E9C-101B-9397-08002B2CF9AE}" pid="10" name="TurkuDoTku_VideoFileType">
    <vt:lpwstr>5;#Videokuva|82098cdd-6e57-4a24-8887-90ce7bab4a54</vt:lpwstr>
  </property>
  <property fmtid="{D5CDD505-2E9C-101B-9397-08002B2CF9AE}" pid="11" name="TurkuDoTku_AudioFileType">
    <vt:lpwstr>6;#Äänitiedosto|2ce7008b-f285-403a-bd25-9c3fffad5372</vt:lpwstr>
  </property>
  <property fmtid="{D5CDD505-2E9C-101B-9397-08002B2CF9AE}" pid="12" name="dotku_ContractPartyInternal">
    <vt:lpwstr/>
  </property>
  <property fmtid="{D5CDD505-2E9C-101B-9397-08002B2CF9AE}" pid="13" name="dotku_ContractPartyExternal">
    <vt:lpwstr/>
  </property>
  <property fmtid="{D5CDD505-2E9C-101B-9397-08002B2CF9AE}" pid="14" name="dotku_ContractType">
    <vt:lpwstr>Sopimuksen liite</vt:lpwstr>
  </property>
  <property fmtid="{D5CDD505-2E9C-101B-9397-08002B2CF9AE}" pid="15" name="TurkuDoTku_DescriberOrOrganisator">
    <vt:lpwstr/>
  </property>
  <property fmtid="{D5CDD505-2E9C-101B-9397-08002B2CF9AE}" pid="16" name="dotku_StatisticsAndCalculationsType">
    <vt:lpwstr/>
  </property>
  <property fmtid="{D5CDD505-2E9C-101B-9397-08002B2CF9AE}" pid="17" name="dotku_PreparationAndServiceMaterialType">
    <vt:lpwstr/>
  </property>
  <property fmtid="{D5CDD505-2E9C-101B-9397-08002B2CF9AE}" pid="18" name="dotku_LetterType">
    <vt:lpwstr/>
  </property>
  <property fmtid="{D5CDD505-2E9C-101B-9397-08002B2CF9AE}" pid="19" name="TurkuDoTku_NeighborhoodTaxHTField0">
    <vt:lpwstr/>
  </property>
  <property fmtid="{D5CDD505-2E9C-101B-9397-08002B2CF9AE}" pid="20" name="dotku_InstructionType">
    <vt:lpwstr/>
  </property>
  <property fmtid="{D5CDD505-2E9C-101B-9397-08002B2CF9AE}" pid="21" name="dotku_ImageType">
    <vt:lpwstr/>
  </property>
  <property fmtid="{D5CDD505-2E9C-101B-9397-08002B2CF9AE}" pid="22" name="dotku_ReleaseReportType">
    <vt:lpwstr/>
  </property>
  <property fmtid="{D5CDD505-2E9C-101B-9397-08002B2CF9AE}" pid="23" name="TurkuDoTku_Neighborhood">
    <vt:lpwstr/>
  </property>
  <property fmtid="{D5CDD505-2E9C-101B-9397-08002B2CF9AE}" pid="24" name="dotku_MeetingMaterialType">
    <vt:lpwstr/>
  </property>
  <property fmtid="{D5CDD505-2E9C-101B-9397-08002B2CF9AE}" pid="25" name="TurkuDoTku_Recipient">
    <vt:lpwstr/>
  </property>
  <property fmtid="{D5CDD505-2E9C-101B-9397-08002B2CF9AE}" pid="26" name="TurkuDoTku_ContractID">
    <vt:lpwstr/>
  </property>
  <property fmtid="{D5CDD505-2E9C-101B-9397-08002B2CF9AE}" pid="27" name="TurkuDoTku_FormType">
    <vt:lpwstr/>
  </property>
  <property fmtid="{D5CDD505-2E9C-101B-9397-08002B2CF9AE}" pid="28" name="Vastaanottaja">
    <vt:lpwstr/>
  </property>
  <property fmtid="{D5CDD505-2E9C-101B-9397-08002B2CF9AE}" pid="29" name="dotku_EconomicDataType">
    <vt:lpwstr/>
  </property>
  <property fmtid="{D5CDD505-2E9C-101B-9397-08002B2CF9AE}" pid="30" name="TurkuDoTku_TextTypeTaxHTField0">
    <vt:lpwstr/>
  </property>
  <property fmtid="{D5CDD505-2E9C-101B-9397-08002B2CF9AE}" pid="31" name="TurkuDoTku_Supplier">
    <vt:lpwstr/>
  </property>
  <property fmtid="{D5CDD505-2E9C-101B-9397-08002B2CF9AE}" pid="32" name="TurkuDoTku_LetterType">
    <vt:lpwstr/>
  </property>
  <property fmtid="{D5CDD505-2E9C-101B-9397-08002B2CF9AE}" pid="33" name="TurkuDoTku_StatisticAndCalculationType">
    <vt:lpwstr/>
  </property>
  <property fmtid="{D5CDD505-2E9C-101B-9397-08002B2CF9AE}" pid="34" name="TurkuDoTku_Description">
    <vt:lpwstr/>
  </property>
  <property fmtid="{D5CDD505-2E9C-101B-9397-08002B2CF9AE}" pid="35" name="dotku_ImageText">
    <vt:lpwstr/>
  </property>
  <property fmtid="{D5CDD505-2E9C-101B-9397-08002B2CF9AE}" pid="36" name="dotku_PlaceImageTaken">
    <vt:lpwstr/>
  </property>
  <property fmtid="{D5CDD505-2E9C-101B-9397-08002B2CF9AE}" pid="37" name="TurkuDoTku_FormTypeTaxHTField0">
    <vt:lpwstr/>
  </property>
  <property fmtid="{D5CDD505-2E9C-101B-9397-08002B2CF9AE}" pid="38" name="TurkuDoTku_PublicationCreator">
    <vt:lpwstr/>
  </property>
  <property fmtid="{D5CDD505-2E9C-101B-9397-08002B2CF9AE}" pid="39" name="TurkuDoTku_ContractTypeTaxHTField0">
    <vt:lpwstr/>
  </property>
  <property fmtid="{D5CDD505-2E9C-101B-9397-08002B2CF9AE}" pid="40" name="TurkuDoTku_MapOrDrawingTypeTaxHTField0">
    <vt:lpwstr/>
  </property>
  <property fmtid="{D5CDD505-2E9C-101B-9397-08002B2CF9AE}" pid="41" name="_ExtendedDescription">
    <vt:lpwstr/>
  </property>
  <property fmtid="{D5CDD505-2E9C-101B-9397-08002B2CF9AE}" pid="42" name="vti_imgdate">
    <vt:lpwstr/>
  </property>
  <property fmtid="{D5CDD505-2E9C-101B-9397-08002B2CF9AE}" pid="43" name="TurkuDoTku_ProcurementDocumentType">
    <vt:lpwstr/>
  </property>
  <property fmtid="{D5CDD505-2E9C-101B-9397-08002B2CF9AE}" pid="44" name="Julkisuus">
    <vt:lpwstr/>
  </property>
  <property fmtid="{D5CDD505-2E9C-101B-9397-08002B2CF9AE}" pid="45" name="Esityksen kuvaus">
    <vt:lpwstr/>
  </property>
  <property fmtid="{D5CDD505-2E9C-101B-9397-08002B2CF9AE}" pid="46" name="URL">
    <vt:lpwstr/>
  </property>
  <property fmtid="{D5CDD505-2E9C-101B-9397-08002B2CF9AE}" pid="47" name="dotku_Publisher">
    <vt:lpwstr/>
  </property>
  <property fmtid="{D5CDD505-2E9C-101B-9397-08002B2CF9AE}" pid="48" name="TurkuDoTku_MapOrDrawingType">
    <vt:lpwstr/>
  </property>
  <property fmtid="{D5CDD505-2E9C-101B-9397-08002B2CF9AE}" pid="49" name="dotku_Recipient">
    <vt:lpwstr/>
  </property>
  <property fmtid="{D5CDD505-2E9C-101B-9397-08002B2CF9AE}" pid="50" name="TurkuDoTku_StatisticAndCalculationTypeTaxHTField0">
    <vt:lpwstr/>
  </property>
  <property fmtid="{D5CDD505-2E9C-101B-9397-08002B2CF9AE}" pid="51" name="dotku_Languages">
    <vt:lpwstr/>
  </property>
  <property fmtid="{D5CDD505-2E9C-101B-9397-08002B2CF9AE}" pid="52" name="TurkuDoTku_PublicationType">
    <vt:lpwstr/>
  </property>
  <property fmtid="{D5CDD505-2E9C-101B-9397-08002B2CF9AE}" pid="53" name="TurkuDoTku_ContractType">
    <vt:lpwstr/>
  </property>
  <property fmtid="{D5CDD505-2E9C-101B-9397-08002B2CF9AE}" pid="54" name="Kirjeen tyyppi">
    <vt:lpwstr/>
  </property>
  <property fmtid="{D5CDD505-2E9C-101B-9397-08002B2CF9AE}" pid="55" name="dotku_ImageTakenBy">
    <vt:lpwstr/>
  </property>
  <property fmtid="{D5CDD505-2E9C-101B-9397-08002B2CF9AE}" pid="56" name="wic_System_Copyright">
    <vt:lpwstr/>
  </property>
  <property fmtid="{D5CDD505-2E9C-101B-9397-08002B2CF9AE}" pid="57" name="dotku_otherDocumentType">
    <vt:lpwstr/>
  </property>
  <property fmtid="{D5CDD505-2E9C-101B-9397-08002B2CF9AE}" pid="58" name="TurkuDoTku_MeetingDocumentType">
    <vt:lpwstr/>
  </property>
  <property fmtid="{D5CDD505-2E9C-101B-9397-08002B2CF9AE}" pid="59" name="TurkuDoTku_TextType">
    <vt:lpwstr/>
  </property>
  <property fmtid="{D5CDD505-2E9C-101B-9397-08002B2CF9AE}" pid="60" name="TurkuDoTku_RecordNumber">
    <vt:lpwstr/>
  </property>
  <property fmtid="{D5CDD505-2E9C-101B-9397-08002B2CF9AE}" pid="61" name="TurkuDoTku_ImageType">
    <vt:lpwstr/>
  </property>
  <property fmtid="{D5CDD505-2E9C-101B-9397-08002B2CF9AE}" pid="62" name="dotku_AvType">
    <vt:lpwstr/>
  </property>
  <property fmtid="{D5CDD505-2E9C-101B-9397-08002B2CF9AE}" pid="63" name="TurkuDoTku_ImageTypeTaxHTField0">
    <vt:lpwstr/>
  </property>
  <property fmtid="{D5CDD505-2E9C-101B-9397-08002B2CF9AE}" pid="64" name="TurkuDoTku_Publicity">
    <vt:lpwstr/>
  </property>
  <property fmtid="{D5CDD505-2E9C-101B-9397-08002B2CF9AE}" pid="65" name="TurkuDoTku_Subscriber">
    <vt:lpwstr/>
  </property>
  <property fmtid="{D5CDD505-2E9C-101B-9397-08002B2CF9AE}" pid="66" name="TurkuDoTku_PresentedBy">
    <vt:lpwstr/>
  </property>
  <property fmtid="{D5CDD505-2E9C-101B-9397-08002B2CF9AE}" pid="67" name="TurkuDoTku_PublicationTypeTaxHTField0">
    <vt:lpwstr/>
  </property>
  <property fmtid="{D5CDD505-2E9C-101B-9397-08002B2CF9AE}" pid="68" name="TurkuDoTku_MeetingDocumentTypeTaxHTField0">
    <vt:lpwstr/>
  </property>
  <property fmtid="{D5CDD505-2E9C-101B-9397-08002B2CF9AE}" pid="69" name="TurkuDoTku_ID">
    <vt:lpwstr/>
  </property>
  <property fmtid="{D5CDD505-2E9C-101B-9397-08002B2CF9AE}" pid="70" name="dotku_DiaryNumber">
    <vt:lpwstr/>
  </property>
  <property fmtid="{D5CDD505-2E9C-101B-9397-08002B2CF9AE}" pid="71" name="TurkuDoTku_LetterTypeTaxHTField0">
    <vt:lpwstr/>
  </property>
  <property fmtid="{D5CDD505-2E9C-101B-9397-08002B2CF9AE}" pid="72" name="TurkuDoTku_ProcurementDocumentTypeTaxHTField0">
    <vt:lpwstr/>
  </property>
  <property fmtid="{D5CDD505-2E9C-101B-9397-08002B2CF9AE}" pid="73" name="Diaarinumero">
    <vt:lpwstr/>
  </property>
  <property fmtid="{D5CDD505-2E9C-101B-9397-08002B2CF9AE}" pid="74" name="dotku_EconomicAndOperationalPlanningType">
    <vt:lpwstr/>
  </property>
  <property fmtid="{D5CDD505-2E9C-101B-9397-08002B2CF9AE}" pid="75" name="dotku_Presenter">
    <vt:lpwstr/>
  </property>
  <property fmtid="{D5CDD505-2E9C-101B-9397-08002B2CF9AE}" pid="76" name="dotku_EventName">
    <vt:lpwstr/>
  </property>
  <property fmtid="{D5CDD505-2E9C-101B-9397-08002B2CF9AE}" pid="77" name="dotku_PresentationType">
    <vt:lpwstr/>
  </property>
  <property fmtid="{D5CDD505-2E9C-101B-9397-08002B2CF9AE}" pid="78" name="dotku_FormType">
    <vt:lpwstr/>
  </property>
  <property fmtid="{D5CDD505-2E9C-101B-9397-08002B2CF9AE}" pid="79" name="SisaltaaHenkilotietoja">
    <vt:lpwstr/>
  </property>
  <property fmtid="{D5CDD505-2E9C-101B-9397-08002B2CF9AE}" pid="80" name="Kuvaus">
    <vt:lpwstr/>
  </property>
</Properties>
</file>